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75BE1" w14:textId="0BD4083C" w:rsidR="00F470BB" w:rsidRPr="00416C0B" w:rsidRDefault="00F5396A" w:rsidP="00E03A36">
      <w:pPr>
        <w:pStyle w:val="Headinglevel1"/>
        <w:spacing w:before="120" w:after="120"/>
        <w:contextualSpacing w:val="0"/>
        <w:rPr>
          <w:sz w:val="32"/>
          <w:szCs w:val="32"/>
        </w:rPr>
      </w:pPr>
      <w:r>
        <w:rPr>
          <w:sz w:val="32"/>
          <w:szCs w:val="32"/>
        </w:rPr>
        <w:t>F</w:t>
      </w:r>
      <w:r w:rsidR="003C6847">
        <w:rPr>
          <w:sz w:val="32"/>
          <w:szCs w:val="32"/>
        </w:rPr>
        <w:t>illable</w:t>
      </w:r>
      <w:r w:rsidR="00416C0B" w:rsidRPr="00416C0B">
        <w:rPr>
          <w:sz w:val="32"/>
          <w:szCs w:val="32"/>
        </w:rPr>
        <w:t xml:space="preserve"> form </w:t>
      </w:r>
      <w:r>
        <w:rPr>
          <w:sz w:val="32"/>
          <w:szCs w:val="32"/>
        </w:rPr>
        <w:t xml:space="preserve">for the reports </w:t>
      </w:r>
      <w:r w:rsidRPr="00416C0B">
        <w:rPr>
          <w:sz w:val="32"/>
          <w:szCs w:val="32"/>
        </w:rPr>
        <w:t>on Convention No. 158 and Recommendation No. 166</w:t>
      </w:r>
      <w:r>
        <w:rPr>
          <w:sz w:val="32"/>
          <w:szCs w:val="32"/>
        </w:rPr>
        <w:t xml:space="preserve"> to be submitted under article 19 of the ILO Constitution </w:t>
      </w:r>
    </w:p>
    <w:p w14:paraId="4159D938" w14:textId="5183DCA2" w:rsidR="00F95601" w:rsidRPr="00313760" w:rsidRDefault="00313760" w:rsidP="00313760">
      <w:pPr>
        <w:pStyle w:val="NormalBody"/>
        <w:jc w:val="center"/>
        <w:rPr>
          <w:rFonts w:ascii="Overpass" w:hAnsi="Overpass"/>
          <w:b/>
          <w:color w:val="1E2CBD"/>
          <w:sz w:val="26"/>
          <w:szCs w:val="27"/>
          <w:lang w:val="en-US"/>
        </w:rPr>
      </w:pPr>
      <w:r w:rsidRPr="00313760">
        <w:rPr>
          <w:rFonts w:ascii="Overpass" w:hAnsi="Overpass"/>
          <w:b/>
          <w:color w:val="1E2CBD"/>
          <w:sz w:val="26"/>
          <w:szCs w:val="27"/>
          <w:lang w:val="en-US"/>
        </w:rPr>
        <w:t>COUNTRY:</w:t>
      </w:r>
      <w:r w:rsidR="00EA6B35">
        <w:rPr>
          <w:rFonts w:ascii="Overpass" w:hAnsi="Overpass"/>
          <w:b/>
          <w:color w:val="1E2CBD"/>
          <w:sz w:val="26"/>
          <w:szCs w:val="27"/>
          <w:lang w:val="en-US"/>
        </w:rPr>
        <w:t xml:space="preserve"> </w:t>
      </w:r>
      <w:r w:rsidR="00EA6B35">
        <w:rPr>
          <w:rFonts w:ascii="Overpass" w:hAnsi="Overpass"/>
          <w:b/>
          <w:color w:val="1E2CBD"/>
          <w:sz w:val="26"/>
          <w:szCs w:val="27"/>
          <w:lang w:val="en-US"/>
        </w:rPr>
        <w:fldChar w:fldCharType="begin">
          <w:ffData>
            <w:name w:val="Text8"/>
            <w:enabled/>
            <w:calcOnExit w:val="0"/>
            <w:textInput/>
          </w:ffData>
        </w:fldChar>
      </w:r>
      <w:bookmarkStart w:id="0" w:name="Text8"/>
      <w:r w:rsidR="00EA6B35">
        <w:rPr>
          <w:rFonts w:ascii="Overpass" w:hAnsi="Overpass"/>
          <w:b/>
          <w:color w:val="1E2CBD"/>
          <w:sz w:val="26"/>
          <w:szCs w:val="27"/>
          <w:lang w:val="en-US"/>
        </w:rPr>
        <w:instrText xml:space="preserve"> FORMTEXT </w:instrText>
      </w:r>
      <w:r w:rsidR="00EA6B35">
        <w:rPr>
          <w:rFonts w:ascii="Overpass" w:hAnsi="Overpass"/>
          <w:b/>
          <w:color w:val="1E2CBD"/>
          <w:sz w:val="26"/>
          <w:szCs w:val="27"/>
          <w:lang w:val="en-US"/>
        </w:rPr>
      </w:r>
      <w:r w:rsidR="00EA6B35">
        <w:rPr>
          <w:rFonts w:ascii="Overpass" w:hAnsi="Overpass"/>
          <w:b/>
          <w:color w:val="1E2CBD"/>
          <w:sz w:val="26"/>
          <w:szCs w:val="27"/>
          <w:lang w:val="en-US"/>
        </w:rPr>
        <w:fldChar w:fldCharType="separate"/>
      </w:r>
      <w:r w:rsidR="00F72825" w:rsidRPr="00F72825">
        <w:rPr>
          <w:rFonts w:eastAsia="Noto Sans"/>
          <w:noProof/>
          <w:sz w:val="22"/>
          <w:szCs w:val="22"/>
        </w:rPr>
        <w:t> </w:t>
      </w:r>
      <w:r w:rsidR="00F72825" w:rsidRPr="00F72825">
        <w:rPr>
          <w:rFonts w:eastAsia="Noto Sans"/>
          <w:noProof/>
          <w:sz w:val="22"/>
          <w:szCs w:val="22"/>
        </w:rPr>
        <w:t> </w:t>
      </w:r>
      <w:r w:rsidR="00F72825" w:rsidRPr="00F72825">
        <w:rPr>
          <w:rFonts w:eastAsia="Noto Sans"/>
          <w:noProof/>
          <w:sz w:val="22"/>
          <w:szCs w:val="22"/>
        </w:rPr>
        <w:t> </w:t>
      </w:r>
      <w:r w:rsidR="00F72825" w:rsidRPr="00F72825">
        <w:rPr>
          <w:rFonts w:eastAsia="Noto Sans"/>
          <w:noProof/>
          <w:sz w:val="22"/>
          <w:szCs w:val="22"/>
        </w:rPr>
        <w:t> </w:t>
      </w:r>
      <w:r w:rsidR="00F72825" w:rsidRPr="00F72825">
        <w:rPr>
          <w:rFonts w:eastAsia="Noto Sans"/>
          <w:noProof/>
          <w:sz w:val="22"/>
          <w:szCs w:val="22"/>
        </w:rPr>
        <w:t> </w:t>
      </w:r>
      <w:r w:rsidR="00EA6B35">
        <w:rPr>
          <w:rFonts w:ascii="Overpass" w:hAnsi="Overpass"/>
          <w:b/>
          <w:color w:val="1E2CBD"/>
          <w:sz w:val="26"/>
          <w:szCs w:val="27"/>
          <w:lang w:val="en-US"/>
        </w:rPr>
        <w:fldChar w:fldCharType="end"/>
      </w:r>
      <w:bookmarkEnd w:id="0"/>
    </w:p>
    <w:p w14:paraId="6725BD4D" w14:textId="2A471E5E" w:rsidR="00AA54AD" w:rsidRDefault="00416C0B" w:rsidP="00AA54AD">
      <w:pPr>
        <w:pStyle w:val="Headinglevel3"/>
        <w:numPr>
          <w:ilvl w:val="0"/>
          <w:numId w:val="33"/>
        </w:numPr>
      </w:pPr>
      <w:r>
        <w:t>Methods of implementation and definitions</w:t>
      </w:r>
    </w:p>
    <w:p w14:paraId="62C4D8B7" w14:textId="77777777" w:rsidR="0026633D" w:rsidRPr="0026633D" w:rsidRDefault="00416C0B" w:rsidP="00416C0B">
      <w:pPr>
        <w:pStyle w:val="NormalBody"/>
        <w:numPr>
          <w:ilvl w:val="1"/>
          <w:numId w:val="33"/>
        </w:numPr>
        <w:rPr>
          <w:b/>
          <w:bCs/>
          <w:color w:val="1E2CBD"/>
          <w:sz w:val="22"/>
          <w:szCs w:val="22"/>
          <w:lang w:val="en-US"/>
        </w:rPr>
      </w:pPr>
      <w:r w:rsidRPr="00524FC3">
        <w:rPr>
          <w:b/>
          <w:bCs/>
          <w:color w:val="1E2CBD"/>
          <w:sz w:val="22"/>
          <w:szCs w:val="22"/>
        </w:rPr>
        <w:t>Please indicate whether provisions concerning termination of employment are established by one or more of the following methods:</w:t>
      </w:r>
    </w:p>
    <w:p w14:paraId="33736AD5" w14:textId="5F378E4E" w:rsidR="0026633D" w:rsidRDefault="00416C0B" w:rsidP="00F72825">
      <w:pPr>
        <w:pStyle w:val="NormalBody"/>
        <w:numPr>
          <w:ilvl w:val="0"/>
          <w:numId w:val="35"/>
        </w:numPr>
        <w:rPr>
          <w:color w:val="1E2CBD"/>
          <w:sz w:val="22"/>
          <w:szCs w:val="22"/>
        </w:rPr>
      </w:pPr>
      <w:r w:rsidRPr="0026633D">
        <w:rPr>
          <w:color w:val="1E2CBD"/>
          <w:sz w:val="22"/>
          <w:szCs w:val="22"/>
        </w:rPr>
        <w:t>legislation (laws or regulations)</w:t>
      </w:r>
    </w:p>
    <w:p w14:paraId="52583437" w14:textId="222383C8" w:rsidR="00F72825" w:rsidRPr="00F72825" w:rsidRDefault="00F72825" w:rsidP="00F72825">
      <w:pPr>
        <w:pStyle w:val="NormalBody"/>
        <w:ind w:left="2160"/>
        <w:rPr>
          <w:color w:val="1E2CBD"/>
          <w:sz w:val="22"/>
          <w:szCs w:val="22"/>
        </w:rPr>
      </w:pPr>
      <w:r w:rsidRPr="00F72825">
        <w:rPr>
          <w:rFonts w:eastAsia="Noto Sans"/>
          <w:sz w:val="22"/>
          <w:szCs w:val="22"/>
        </w:rPr>
        <w:fldChar w:fldCharType="begin">
          <w:ffData>
            <w:name w:val="Texte2"/>
            <w:enabled/>
            <w:calcOnExit w:val="0"/>
            <w:textInput/>
          </w:ffData>
        </w:fldChar>
      </w:r>
      <w:r w:rsidRPr="00F72825">
        <w:rPr>
          <w:rFonts w:eastAsia="Noto Sans"/>
          <w:sz w:val="22"/>
          <w:szCs w:val="22"/>
        </w:rPr>
        <w:instrText xml:space="preserve"> FORMTEXT </w:instrText>
      </w:r>
      <w:r w:rsidRPr="00F72825">
        <w:rPr>
          <w:rFonts w:eastAsia="Noto Sans"/>
          <w:sz w:val="22"/>
          <w:szCs w:val="22"/>
        </w:rPr>
      </w:r>
      <w:r w:rsidRPr="00F72825">
        <w:rPr>
          <w:rFonts w:eastAsia="Noto Sans"/>
          <w:sz w:val="22"/>
          <w:szCs w:val="22"/>
        </w:rPr>
        <w:fldChar w:fldCharType="separate"/>
      </w:r>
      <w:r w:rsidRPr="00F72825">
        <w:rPr>
          <w:rFonts w:eastAsia="Noto Sans"/>
          <w:noProof/>
          <w:sz w:val="22"/>
          <w:szCs w:val="22"/>
        </w:rPr>
        <w:t> </w:t>
      </w:r>
      <w:r w:rsidRPr="00F72825">
        <w:rPr>
          <w:rFonts w:eastAsia="Noto Sans"/>
          <w:noProof/>
          <w:sz w:val="22"/>
          <w:szCs w:val="22"/>
        </w:rPr>
        <w:t> </w:t>
      </w:r>
      <w:r w:rsidRPr="00F72825">
        <w:rPr>
          <w:rFonts w:eastAsia="Noto Sans"/>
          <w:noProof/>
          <w:sz w:val="22"/>
          <w:szCs w:val="22"/>
        </w:rPr>
        <w:t> </w:t>
      </w:r>
      <w:r w:rsidRPr="00F72825">
        <w:rPr>
          <w:rFonts w:eastAsia="Noto Sans"/>
          <w:noProof/>
          <w:sz w:val="22"/>
          <w:szCs w:val="22"/>
        </w:rPr>
        <w:t> </w:t>
      </w:r>
      <w:r w:rsidRPr="00F72825">
        <w:rPr>
          <w:rFonts w:eastAsia="Noto Sans"/>
          <w:noProof/>
          <w:sz w:val="22"/>
          <w:szCs w:val="22"/>
        </w:rPr>
        <w:t> </w:t>
      </w:r>
      <w:r w:rsidRPr="00F72825">
        <w:rPr>
          <w:rFonts w:eastAsia="Noto Sans"/>
          <w:sz w:val="22"/>
          <w:szCs w:val="22"/>
        </w:rPr>
        <w:fldChar w:fldCharType="end"/>
      </w:r>
    </w:p>
    <w:p w14:paraId="3C0B88B8" w14:textId="6B8E578A" w:rsidR="0026633D" w:rsidRDefault="00416C0B" w:rsidP="0026633D">
      <w:pPr>
        <w:pStyle w:val="NormalBody"/>
        <w:numPr>
          <w:ilvl w:val="0"/>
          <w:numId w:val="35"/>
        </w:numPr>
        <w:rPr>
          <w:color w:val="1E2CBD"/>
          <w:sz w:val="22"/>
          <w:szCs w:val="22"/>
        </w:rPr>
      </w:pPr>
      <w:r w:rsidRPr="0026633D">
        <w:rPr>
          <w:color w:val="1E2CBD"/>
          <w:sz w:val="22"/>
          <w:szCs w:val="22"/>
        </w:rPr>
        <w:t>collective agreements</w:t>
      </w:r>
    </w:p>
    <w:p w14:paraId="1F265DBE" w14:textId="109886EE" w:rsidR="00F72825" w:rsidRDefault="00F72825" w:rsidP="00F72825">
      <w:pPr>
        <w:pStyle w:val="NormalBody"/>
        <w:ind w:left="2160"/>
        <w:rPr>
          <w:color w:val="1E2CBD"/>
          <w:sz w:val="22"/>
          <w:szCs w:val="22"/>
        </w:rPr>
      </w:pPr>
      <w:r w:rsidRPr="00F72825">
        <w:rPr>
          <w:rFonts w:eastAsia="Noto Sans"/>
          <w:sz w:val="22"/>
          <w:szCs w:val="22"/>
        </w:rPr>
        <w:fldChar w:fldCharType="begin">
          <w:ffData>
            <w:name w:val="Texte2"/>
            <w:enabled/>
            <w:calcOnExit w:val="0"/>
            <w:textInput/>
          </w:ffData>
        </w:fldChar>
      </w:r>
      <w:r w:rsidRPr="00F72825">
        <w:rPr>
          <w:rFonts w:eastAsia="Noto Sans"/>
          <w:sz w:val="22"/>
          <w:szCs w:val="22"/>
        </w:rPr>
        <w:instrText xml:space="preserve"> FORMTEXT </w:instrText>
      </w:r>
      <w:r w:rsidRPr="00F72825">
        <w:rPr>
          <w:rFonts w:eastAsia="Noto Sans"/>
          <w:sz w:val="22"/>
          <w:szCs w:val="22"/>
        </w:rPr>
      </w:r>
      <w:r w:rsidRPr="00F72825">
        <w:rPr>
          <w:rFonts w:eastAsia="Noto Sans"/>
          <w:sz w:val="22"/>
          <w:szCs w:val="22"/>
        </w:rPr>
        <w:fldChar w:fldCharType="separate"/>
      </w:r>
      <w:r w:rsidRPr="00F72825">
        <w:rPr>
          <w:rFonts w:eastAsia="Noto Sans"/>
          <w:noProof/>
          <w:sz w:val="22"/>
          <w:szCs w:val="22"/>
        </w:rPr>
        <w:t> </w:t>
      </w:r>
      <w:r w:rsidRPr="00F72825">
        <w:rPr>
          <w:rFonts w:eastAsia="Noto Sans"/>
          <w:noProof/>
          <w:sz w:val="22"/>
          <w:szCs w:val="22"/>
        </w:rPr>
        <w:t> </w:t>
      </w:r>
      <w:r w:rsidRPr="00F72825">
        <w:rPr>
          <w:rFonts w:eastAsia="Noto Sans"/>
          <w:noProof/>
          <w:sz w:val="22"/>
          <w:szCs w:val="22"/>
        </w:rPr>
        <w:t> </w:t>
      </w:r>
      <w:r w:rsidRPr="00F72825">
        <w:rPr>
          <w:rFonts w:eastAsia="Noto Sans"/>
          <w:noProof/>
          <w:sz w:val="22"/>
          <w:szCs w:val="22"/>
        </w:rPr>
        <w:t> </w:t>
      </w:r>
      <w:r w:rsidRPr="00F72825">
        <w:rPr>
          <w:rFonts w:eastAsia="Noto Sans"/>
          <w:noProof/>
          <w:sz w:val="22"/>
          <w:szCs w:val="22"/>
        </w:rPr>
        <w:t> </w:t>
      </w:r>
      <w:r w:rsidRPr="00F72825">
        <w:rPr>
          <w:rFonts w:eastAsia="Noto Sans"/>
          <w:sz w:val="22"/>
          <w:szCs w:val="22"/>
        </w:rPr>
        <w:fldChar w:fldCharType="end"/>
      </w:r>
    </w:p>
    <w:p w14:paraId="232745EF" w14:textId="28AC15D8" w:rsidR="0026633D" w:rsidRDefault="00416C0B" w:rsidP="0026633D">
      <w:pPr>
        <w:pStyle w:val="NormalBody"/>
        <w:numPr>
          <w:ilvl w:val="0"/>
          <w:numId w:val="35"/>
        </w:numPr>
        <w:rPr>
          <w:color w:val="1E2CBD"/>
          <w:sz w:val="22"/>
          <w:szCs w:val="22"/>
        </w:rPr>
      </w:pPr>
      <w:r w:rsidRPr="0026633D">
        <w:rPr>
          <w:color w:val="1E2CBD"/>
          <w:sz w:val="22"/>
          <w:szCs w:val="22"/>
        </w:rPr>
        <w:t>work rules</w:t>
      </w:r>
    </w:p>
    <w:p w14:paraId="6A1B4DF5" w14:textId="224C6E07" w:rsidR="0026633D" w:rsidRPr="0026633D" w:rsidRDefault="00F72825" w:rsidP="00313760">
      <w:pPr>
        <w:pStyle w:val="NormalBody"/>
        <w:ind w:left="2127"/>
        <w:rPr>
          <w:color w:val="1E2CBD"/>
          <w:sz w:val="22"/>
          <w:szCs w:val="22"/>
        </w:rPr>
      </w:pPr>
      <w:r w:rsidRPr="00F72825">
        <w:rPr>
          <w:rFonts w:eastAsia="Noto Sans"/>
          <w:sz w:val="22"/>
          <w:szCs w:val="22"/>
        </w:rPr>
        <w:fldChar w:fldCharType="begin">
          <w:ffData>
            <w:name w:val="Texte2"/>
            <w:enabled/>
            <w:calcOnExit w:val="0"/>
            <w:textInput/>
          </w:ffData>
        </w:fldChar>
      </w:r>
      <w:r w:rsidRPr="00F72825">
        <w:rPr>
          <w:rFonts w:eastAsia="Noto Sans"/>
          <w:sz w:val="22"/>
          <w:szCs w:val="22"/>
        </w:rPr>
        <w:instrText xml:space="preserve"> FORMTEXT </w:instrText>
      </w:r>
      <w:r w:rsidRPr="00F72825">
        <w:rPr>
          <w:rFonts w:eastAsia="Noto Sans"/>
          <w:sz w:val="22"/>
          <w:szCs w:val="22"/>
        </w:rPr>
      </w:r>
      <w:r w:rsidRPr="00F72825">
        <w:rPr>
          <w:rFonts w:eastAsia="Noto Sans"/>
          <w:sz w:val="22"/>
          <w:szCs w:val="22"/>
        </w:rPr>
        <w:fldChar w:fldCharType="separate"/>
      </w:r>
      <w:r w:rsidRPr="00F72825">
        <w:rPr>
          <w:rFonts w:eastAsia="Noto Sans"/>
          <w:noProof/>
          <w:sz w:val="22"/>
          <w:szCs w:val="22"/>
        </w:rPr>
        <w:t> </w:t>
      </w:r>
      <w:r w:rsidRPr="00F72825">
        <w:rPr>
          <w:rFonts w:eastAsia="Noto Sans"/>
          <w:noProof/>
          <w:sz w:val="22"/>
          <w:szCs w:val="22"/>
        </w:rPr>
        <w:t> </w:t>
      </w:r>
      <w:r w:rsidRPr="00F72825">
        <w:rPr>
          <w:rFonts w:eastAsia="Noto Sans"/>
          <w:noProof/>
          <w:sz w:val="22"/>
          <w:szCs w:val="22"/>
        </w:rPr>
        <w:t> </w:t>
      </w:r>
      <w:r w:rsidRPr="00F72825">
        <w:rPr>
          <w:rFonts w:eastAsia="Noto Sans"/>
          <w:noProof/>
          <w:sz w:val="22"/>
          <w:szCs w:val="22"/>
        </w:rPr>
        <w:t> </w:t>
      </w:r>
      <w:r w:rsidRPr="00F72825">
        <w:rPr>
          <w:rFonts w:eastAsia="Noto Sans"/>
          <w:noProof/>
          <w:sz w:val="22"/>
          <w:szCs w:val="22"/>
        </w:rPr>
        <w:t> </w:t>
      </w:r>
      <w:r w:rsidRPr="00F72825">
        <w:rPr>
          <w:rFonts w:eastAsia="Noto Sans"/>
          <w:sz w:val="22"/>
          <w:szCs w:val="22"/>
        </w:rPr>
        <w:fldChar w:fldCharType="end"/>
      </w:r>
    </w:p>
    <w:p w14:paraId="24046D83" w14:textId="504C8FCC" w:rsidR="0026633D" w:rsidRDefault="00416C0B" w:rsidP="0026633D">
      <w:pPr>
        <w:pStyle w:val="NormalBody"/>
        <w:numPr>
          <w:ilvl w:val="0"/>
          <w:numId w:val="35"/>
        </w:numPr>
        <w:rPr>
          <w:color w:val="1E2CBD"/>
          <w:sz w:val="22"/>
          <w:szCs w:val="22"/>
        </w:rPr>
      </w:pPr>
      <w:r w:rsidRPr="0026633D">
        <w:rPr>
          <w:color w:val="1E2CBD"/>
          <w:sz w:val="22"/>
          <w:szCs w:val="22"/>
        </w:rPr>
        <w:t>arbitral awards</w:t>
      </w:r>
    </w:p>
    <w:p w14:paraId="48EEF4F9" w14:textId="295247E9" w:rsidR="0026633D" w:rsidRPr="0026633D" w:rsidRDefault="00F72825" w:rsidP="00313760">
      <w:pPr>
        <w:pStyle w:val="NormalBody"/>
        <w:ind w:left="2127"/>
        <w:rPr>
          <w:color w:val="1E2CBD"/>
          <w:sz w:val="22"/>
          <w:szCs w:val="22"/>
        </w:rPr>
      </w:pPr>
      <w:r w:rsidRPr="00F72825">
        <w:rPr>
          <w:rFonts w:eastAsia="Noto Sans"/>
          <w:sz w:val="22"/>
          <w:szCs w:val="22"/>
        </w:rPr>
        <w:fldChar w:fldCharType="begin">
          <w:ffData>
            <w:name w:val="Texte2"/>
            <w:enabled/>
            <w:calcOnExit w:val="0"/>
            <w:textInput/>
          </w:ffData>
        </w:fldChar>
      </w:r>
      <w:r w:rsidRPr="00F72825">
        <w:rPr>
          <w:rFonts w:eastAsia="Noto Sans"/>
          <w:sz w:val="22"/>
          <w:szCs w:val="22"/>
        </w:rPr>
        <w:instrText xml:space="preserve"> FORMTEXT </w:instrText>
      </w:r>
      <w:r w:rsidRPr="00F72825">
        <w:rPr>
          <w:rFonts w:eastAsia="Noto Sans"/>
          <w:sz w:val="22"/>
          <w:szCs w:val="22"/>
        </w:rPr>
      </w:r>
      <w:r w:rsidRPr="00F72825">
        <w:rPr>
          <w:rFonts w:eastAsia="Noto Sans"/>
          <w:sz w:val="22"/>
          <w:szCs w:val="22"/>
        </w:rPr>
        <w:fldChar w:fldCharType="separate"/>
      </w:r>
      <w:r w:rsidRPr="00F72825">
        <w:rPr>
          <w:rFonts w:eastAsia="Noto Sans"/>
          <w:noProof/>
          <w:sz w:val="22"/>
          <w:szCs w:val="22"/>
        </w:rPr>
        <w:t> </w:t>
      </w:r>
      <w:r w:rsidRPr="00F72825">
        <w:rPr>
          <w:rFonts w:eastAsia="Noto Sans"/>
          <w:noProof/>
          <w:sz w:val="22"/>
          <w:szCs w:val="22"/>
        </w:rPr>
        <w:t> </w:t>
      </w:r>
      <w:r w:rsidRPr="00F72825">
        <w:rPr>
          <w:rFonts w:eastAsia="Noto Sans"/>
          <w:noProof/>
          <w:sz w:val="22"/>
          <w:szCs w:val="22"/>
        </w:rPr>
        <w:t> </w:t>
      </w:r>
      <w:r w:rsidRPr="00F72825">
        <w:rPr>
          <w:rFonts w:eastAsia="Noto Sans"/>
          <w:noProof/>
          <w:sz w:val="22"/>
          <w:szCs w:val="22"/>
        </w:rPr>
        <w:t> </w:t>
      </w:r>
      <w:r w:rsidRPr="00F72825">
        <w:rPr>
          <w:rFonts w:eastAsia="Noto Sans"/>
          <w:noProof/>
          <w:sz w:val="22"/>
          <w:szCs w:val="22"/>
        </w:rPr>
        <w:t> </w:t>
      </w:r>
      <w:r w:rsidRPr="00F72825">
        <w:rPr>
          <w:rFonts w:eastAsia="Noto Sans"/>
          <w:sz w:val="22"/>
          <w:szCs w:val="22"/>
        </w:rPr>
        <w:fldChar w:fldCharType="end"/>
      </w:r>
    </w:p>
    <w:p w14:paraId="6323C23A" w14:textId="266C558B" w:rsidR="0026633D" w:rsidRDefault="00416C0B" w:rsidP="0026633D">
      <w:pPr>
        <w:pStyle w:val="NormalBody"/>
        <w:numPr>
          <w:ilvl w:val="0"/>
          <w:numId w:val="35"/>
        </w:numPr>
        <w:rPr>
          <w:color w:val="1E2CBD"/>
          <w:sz w:val="22"/>
          <w:szCs w:val="22"/>
        </w:rPr>
      </w:pPr>
      <w:r w:rsidRPr="0026633D">
        <w:rPr>
          <w:color w:val="1E2CBD"/>
          <w:sz w:val="22"/>
          <w:szCs w:val="22"/>
        </w:rPr>
        <w:t>court decisions</w:t>
      </w:r>
    </w:p>
    <w:p w14:paraId="6E0148FD" w14:textId="3A63720F" w:rsidR="0026633D" w:rsidRPr="0026633D" w:rsidRDefault="00F72825" w:rsidP="00313760">
      <w:pPr>
        <w:pStyle w:val="NormalBody"/>
        <w:ind w:left="2127"/>
        <w:rPr>
          <w:color w:val="1E2CBD"/>
          <w:sz w:val="22"/>
          <w:szCs w:val="22"/>
        </w:rPr>
      </w:pPr>
      <w:r w:rsidRPr="00F72825">
        <w:rPr>
          <w:rFonts w:eastAsia="Noto Sans"/>
          <w:sz w:val="22"/>
          <w:szCs w:val="22"/>
        </w:rPr>
        <w:fldChar w:fldCharType="begin">
          <w:ffData>
            <w:name w:val="Texte2"/>
            <w:enabled/>
            <w:calcOnExit w:val="0"/>
            <w:textInput/>
          </w:ffData>
        </w:fldChar>
      </w:r>
      <w:r w:rsidRPr="00F72825">
        <w:rPr>
          <w:rFonts w:eastAsia="Noto Sans"/>
          <w:sz w:val="22"/>
          <w:szCs w:val="22"/>
        </w:rPr>
        <w:instrText xml:space="preserve"> FORMTEXT </w:instrText>
      </w:r>
      <w:r w:rsidRPr="00F72825">
        <w:rPr>
          <w:rFonts w:eastAsia="Noto Sans"/>
          <w:sz w:val="22"/>
          <w:szCs w:val="22"/>
        </w:rPr>
      </w:r>
      <w:r w:rsidRPr="00F72825">
        <w:rPr>
          <w:rFonts w:eastAsia="Noto Sans"/>
          <w:sz w:val="22"/>
          <w:szCs w:val="22"/>
        </w:rPr>
        <w:fldChar w:fldCharType="separate"/>
      </w:r>
      <w:r w:rsidRPr="00F72825">
        <w:rPr>
          <w:rFonts w:eastAsia="Noto Sans"/>
          <w:noProof/>
          <w:sz w:val="22"/>
          <w:szCs w:val="22"/>
        </w:rPr>
        <w:t> </w:t>
      </w:r>
      <w:r w:rsidRPr="00F72825">
        <w:rPr>
          <w:rFonts w:eastAsia="Noto Sans"/>
          <w:noProof/>
          <w:sz w:val="22"/>
          <w:szCs w:val="22"/>
        </w:rPr>
        <w:t> </w:t>
      </w:r>
      <w:r w:rsidRPr="00F72825">
        <w:rPr>
          <w:rFonts w:eastAsia="Noto Sans"/>
          <w:noProof/>
          <w:sz w:val="22"/>
          <w:szCs w:val="22"/>
        </w:rPr>
        <w:t> </w:t>
      </w:r>
      <w:r w:rsidRPr="00F72825">
        <w:rPr>
          <w:rFonts w:eastAsia="Noto Sans"/>
          <w:noProof/>
          <w:sz w:val="22"/>
          <w:szCs w:val="22"/>
        </w:rPr>
        <w:t> </w:t>
      </w:r>
      <w:r w:rsidRPr="00F72825">
        <w:rPr>
          <w:rFonts w:eastAsia="Noto Sans"/>
          <w:noProof/>
          <w:sz w:val="22"/>
          <w:szCs w:val="22"/>
        </w:rPr>
        <w:t> </w:t>
      </w:r>
      <w:r w:rsidRPr="00F72825">
        <w:rPr>
          <w:rFonts w:eastAsia="Noto Sans"/>
          <w:sz w:val="22"/>
          <w:szCs w:val="22"/>
        </w:rPr>
        <w:fldChar w:fldCharType="end"/>
      </w:r>
    </w:p>
    <w:p w14:paraId="15B77B64" w14:textId="38316C8A" w:rsidR="00524FC3" w:rsidRDefault="00416C0B" w:rsidP="0026633D">
      <w:pPr>
        <w:pStyle w:val="NormalBody"/>
        <w:numPr>
          <w:ilvl w:val="0"/>
          <w:numId w:val="35"/>
        </w:numPr>
        <w:rPr>
          <w:color w:val="1E2CBD"/>
          <w:sz w:val="22"/>
          <w:szCs w:val="22"/>
        </w:rPr>
      </w:pPr>
      <w:r w:rsidRPr="0026633D">
        <w:rPr>
          <w:color w:val="1E2CBD"/>
          <w:sz w:val="22"/>
          <w:szCs w:val="22"/>
        </w:rPr>
        <w:t>other methods of implementation.</w:t>
      </w:r>
    </w:p>
    <w:p w14:paraId="146AC1BC" w14:textId="4C158E95" w:rsidR="0026633D" w:rsidRPr="0026633D" w:rsidRDefault="00F72825" w:rsidP="00313760">
      <w:pPr>
        <w:pStyle w:val="NormalBody"/>
        <w:ind w:left="2127"/>
        <w:rPr>
          <w:color w:val="1E2CBD"/>
          <w:sz w:val="22"/>
          <w:szCs w:val="22"/>
        </w:rPr>
      </w:pPr>
      <w:r w:rsidRPr="00F72825">
        <w:rPr>
          <w:rFonts w:eastAsia="Noto Sans"/>
          <w:sz w:val="22"/>
          <w:szCs w:val="22"/>
        </w:rPr>
        <w:fldChar w:fldCharType="begin">
          <w:ffData>
            <w:name w:val="Texte2"/>
            <w:enabled/>
            <w:calcOnExit w:val="0"/>
            <w:textInput/>
          </w:ffData>
        </w:fldChar>
      </w:r>
      <w:r w:rsidRPr="00F72825">
        <w:rPr>
          <w:rFonts w:eastAsia="Noto Sans"/>
          <w:sz w:val="22"/>
          <w:szCs w:val="22"/>
        </w:rPr>
        <w:instrText xml:space="preserve"> FORMTEXT </w:instrText>
      </w:r>
      <w:r w:rsidRPr="00F72825">
        <w:rPr>
          <w:rFonts w:eastAsia="Noto Sans"/>
          <w:sz w:val="22"/>
          <w:szCs w:val="22"/>
        </w:rPr>
      </w:r>
      <w:r w:rsidRPr="00F72825">
        <w:rPr>
          <w:rFonts w:eastAsia="Noto Sans"/>
          <w:sz w:val="22"/>
          <w:szCs w:val="22"/>
        </w:rPr>
        <w:fldChar w:fldCharType="separate"/>
      </w:r>
      <w:r w:rsidRPr="00F72825">
        <w:rPr>
          <w:rFonts w:eastAsia="Noto Sans"/>
          <w:noProof/>
          <w:sz w:val="22"/>
          <w:szCs w:val="22"/>
        </w:rPr>
        <w:t> </w:t>
      </w:r>
      <w:r w:rsidRPr="00F72825">
        <w:rPr>
          <w:rFonts w:eastAsia="Noto Sans"/>
          <w:noProof/>
          <w:sz w:val="22"/>
          <w:szCs w:val="22"/>
        </w:rPr>
        <w:t> </w:t>
      </w:r>
      <w:r w:rsidRPr="00F72825">
        <w:rPr>
          <w:rFonts w:eastAsia="Noto Sans"/>
          <w:noProof/>
          <w:sz w:val="22"/>
          <w:szCs w:val="22"/>
        </w:rPr>
        <w:t> </w:t>
      </w:r>
      <w:r w:rsidRPr="00F72825">
        <w:rPr>
          <w:rFonts w:eastAsia="Noto Sans"/>
          <w:noProof/>
          <w:sz w:val="22"/>
          <w:szCs w:val="22"/>
        </w:rPr>
        <w:t> </w:t>
      </w:r>
      <w:r w:rsidRPr="00F72825">
        <w:rPr>
          <w:rFonts w:eastAsia="Noto Sans"/>
          <w:noProof/>
          <w:sz w:val="22"/>
          <w:szCs w:val="22"/>
        </w:rPr>
        <w:t> </w:t>
      </w:r>
      <w:r w:rsidRPr="00F72825">
        <w:rPr>
          <w:rFonts w:eastAsia="Noto Sans"/>
          <w:sz w:val="22"/>
          <w:szCs w:val="22"/>
        </w:rPr>
        <w:fldChar w:fldCharType="end"/>
      </w:r>
    </w:p>
    <w:p w14:paraId="12E426C4" w14:textId="3FC4742B" w:rsidR="00A22975" w:rsidRPr="00524FC3" w:rsidRDefault="00416C0B" w:rsidP="00524FC3">
      <w:pPr>
        <w:pStyle w:val="NormalBody"/>
        <w:ind w:left="1440"/>
        <w:rPr>
          <w:b/>
          <w:bCs/>
          <w:color w:val="1E2CBD"/>
          <w:sz w:val="22"/>
          <w:szCs w:val="22"/>
          <w:lang w:val="en-US"/>
        </w:rPr>
      </w:pPr>
      <w:r w:rsidRPr="00524FC3">
        <w:rPr>
          <w:b/>
          <w:bCs/>
          <w:color w:val="1E2CBD"/>
          <w:sz w:val="22"/>
          <w:szCs w:val="22"/>
        </w:rPr>
        <w:t>If so, please provide copies of the said legislation and the texts of relevant sample agreements or awards and of leading court decisions.</w:t>
      </w:r>
    </w:p>
    <w:p w14:paraId="650CD334" w14:textId="7E73F30A" w:rsidR="00416C0B" w:rsidRPr="00063D02" w:rsidRDefault="00F72825" w:rsidP="00416C0B">
      <w:pPr>
        <w:pStyle w:val="NormalBody"/>
        <w:ind w:left="1440"/>
        <w:rPr>
          <w:color w:val="1E2CBD"/>
          <w:sz w:val="22"/>
          <w:szCs w:val="22"/>
        </w:rPr>
      </w:pPr>
      <w:r w:rsidRPr="00F72825">
        <w:rPr>
          <w:rFonts w:eastAsia="Noto Sans"/>
          <w:sz w:val="22"/>
          <w:szCs w:val="22"/>
        </w:rPr>
        <w:fldChar w:fldCharType="begin">
          <w:ffData>
            <w:name w:val="Texte2"/>
            <w:enabled/>
            <w:calcOnExit w:val="0"/>
            <w:textInput/>
          </w:ffData>
        </w:fldChar>
      </w:r>
      <w:r w:rsidRPr="00F72825">
        <w:rPr>
          <w:rFonts w:eastAsia="Noto Sans"/>
          <w:sz w:val="22"/>
          <w:szCs w:val="22"/>
        </w:rPr>
        <w:instrText xml:space="preserve"> FORMTEXT </w:instrText>
      </w:r>
      <w:r w:rsidRPr="00F72825">
        <w:rPr>
          <w:rFonts w:eastAsia="Noto Sans"/>
          <w:sz w:val="22"/>
          <w:szCs w:val="22"/>
        </w:rPr>
      </w:r>
      <w:r w:rsidRPr="00F72825">
        <w:rPr>
          <w:rFonts w:eastAsia="Noto Sans"/>
          <w:sz w:val="22"/>
          <w:szCs w:val="22"/>
        </w:rPr>
        <w:fldChar w:fldCharType="separate"/>
      </w:r>
      <w:r w:rsidRPr="00F72825">
        <w:rPr>
          <w:rFonts w:eastAsia="Noto Sans"/>
          <w:noProof/>
          <w:sz w:val="22"/>
          <w:szCs w:val="22"/>
        </w:rPr>
        <w:t> </w:t>
      </w:r>
      <w:r w:rsidRPr="00F72825">
        <w:rPr>
          <w:rFonts w:eastAsia="Noto Sans"/>
          <w:noProof/>
          <w:sz w:val="22"/>
          <w:szCs w:val="22"/>
        </w:rPr>
        <w:t> </w:t>
      </w:r>
      <w:r w:rsidRPr="00F72825">
        <w:rPr>
          <w:rFonts w:eastAsia="Noto Sans"/>
          <w:noProof/>
          <w:sz w:val="22"/>
          <w:szCs w:val="22"/>
        </w:rPr>
        <w:t> </w:t>
      </w:r>
      <w:r w:rsidRPr="00F72825">
        <w:rPr>
          <w:rFonts w:eastAsia="Noto Sans"/>
          <w:noProof/>
          <w:sz w:val="22"/>
          <w:szCs w:val="22"/>
        </w:rPr>
        <w:t> </w:t>
      </w:r>
      <w:r w:rsidRPr="00F72825">
        <w:rPr>
          <w:rFonts w:eastAsia="Noto Sans"/>
          <w:noProof/>
          <w:sz w:val="22"/>
          <w:szCs w:val="22"/>
        </w:rPr>
        <w:t> </w:t>
      </w:r>
      <w:r w:rsidRPr="00F72825">
        <w:rPr>
          <w:rFonts w:eastAsia="Noto Sans"/>
          <w:sz w:val="22"/>
          <w:szCs w:val="22"/>
        </w:rPr>
        <w:fldChar w:fldCharType="end"/>
      </w:r>
    </w:p>
    <w:p w14:paraId="2E411F76" w14:textId="61ED4A87" w:rsidR="00416C0B" w:rsidRPr="00E3711E" w:rsidRDefault="00416C0B" w:rsidP="005D5203">
      <w:pPr>
        <w:pStyle w:val="NormalBody"/>
        <w:numPr>
          <w:ilvl w:val="1"/>
          <w:numId w:val="33"/>
        </w:numPr>
        <w:rPr>
          <w:b/>
          <w:bCs/>
          <w:color w:val="1E2CBD"/>
          <w:sz w:val="22"/>
          <w:szCs w:val="22"/>
        </w:rPr>
      </w:pPr>
      <w:r w:rsidRPr="00E3711E">
        <w:rPr>
          <w:b/>
          <w:bCs/>
          <w:color w:val="1E2CBD"/>
          <w:sz w:val="22"/>
          <w:szCs w:val="22"/>
        </w:rPr>
        <w:t>Please provide information on whether and how “termination of employment” is defined at the national level. Please indicate whether this definition covers the termination of the employment relationship at the initiative of the employer.</w:t>
      </w:r>
    </w:p>
    <w:p w14:paraId="5D4C2240" w14:textId="5414C7BD" w:rsidR="00416C0B" w:rsidRPr="00063D02" w:rsidRDefault="00F72825" w:rsidP="00416C0B">
      <w:pPr>
        <w:pStyle w:val="NormalBody"/>
        <w:ind w:left="1440"/>
        <w:rPr>
          <w:color w:val="1E2CBD"/>
          <w:sz w:val="22"/>
          <w:szCs w:val="22"/>
          <w:lang w:val="en-US"/>
        </w:rPr>
      </w:pPr>
      <w:r w:rsidRPr="00F72825">
        <w:rPr>
          <w:rFonts w:eastAsia="Noto Sans"/>
          <w:sz w:val="22"/>
          <w:szCs w:val="22"/>
        </w:rPr>
        <w:fldChar w:fldCharType="begin">
          <w:ffData>
            <w:name w:val="Texte2"/>
            <w:enabled/>
            <w:calcOnExit w:val="0"/>
            <w:textInput/>
          </w:ffData>
        </w:fldChar>
      </w:r>
      <w:r w:rsidRPr="00F72825">
        <w:rPr>
          <w:rFonts w:eastAsia="Noto Sans"/>
          <w:sz w:val="22"/>
          <w:szCs w:val="22"/>
        </w:rPr>
        <w:instrText xml:space="preserve"> FORMTEXT </w:instrText>
      </w:r>
      <w:r w:rsidRPr="00F72825">
        <w:rPr>
          <w:rFonts w:eastAsia="Noto Sans"/>
          <w:sz w:val="22"/>
          <w:szCs w:val="22"/>
        </w:rPr>
      </w:r>
      <w:r w:rsidRPr="00F72825">
        <w:rPr>
          <w:rFonts w:eastAsia="Noto Sans"/>
          <w:sz w:val="22"/>
          <w:szCs w:val="22"/>
        </w:rPr>
        <w:fldChar w:fldCharType="separate"/>
      </w:r>
      <w:r w:rsidRPr="00F72825">
        <w:rPr>
          <w:rFonts w:eastAsia="Noto Sans"/>
          <w:noProof/>
          <w:sz w:val="22"/>
          <w:szCs w:val="22"/>
        </w:rPr>
        <w:t> </w:t>
      </w:r>
      <w:r w:rsidRPr="00F72825">
        <w:rPr>
          <w:rFonts w:eastAsia="Noto Sans"/>
          <w:noProof/>
          <w:sz w:val="22"/>
          <w:szCs w:val="22"/>
        </w:rPr>
        <w:t> </w:t>
      </w:r>
      <w:r w:rsidRPr="00F72825">
        <w:rPr>
          <w:rFonts w:eastAsia="Noto Sans"/>
          <w:noProof/>
          <w:sz w:val="22"/>
          <w:szCs w:val="22"/>
        </w:rPr>
        <w:t> </w:t>
      </w:r>
      <w:r w:rsidRPr="00F72825">
        <w:rPr>
          <w:rFonts w:eastAsia="Noto Sans"/>
          <w:noProof/>
          <w:sz w:val="22"/>
          <w:szCs w:val="22"/>
        </w:rPr>
        <w:t> </w:t>
      </w:r>
      <w:r w:rsidRPr="00F72825">
        <w:rPr>
          <w:rFonts w:eastAsia="Noto Sans"/>
          <w:noProof/>
          <w:sz w:val="22"/>
          <w:szCs w:val="22"/>
        </w:rPr>
        <w:t> </w:t>
      </w:r>
      <w:r w:rsidRPr="00F72825">
        <w:rPr>
          <w:rFonts w:eastAsia="Noto Sans"/>
          <w:sz w:val="22"/>
          <w:szCs w:val="22"/>
        </w:rPr>
        <w:fldChar w:fldCharType="end"/>
      </w:r>
    </w:p>
    <w:p w14:paraId="7D680209" w14:textId="790B3D87" w:rsidR="00416C0B" w:rsidRDefault="00416C0B" w:rsidP="00416C0B">
      <w:pPr>
        <w:pStyle w:val="Headinglevel3"/>
        <w:numPr>
          <w:ilvl w:val="0"/>
          <w:numId w:val="33"/>
        </w:numPr>
      </w:pPr>
      <w:r w:rsidRPr="00416C0B">
        <w:t>Scope and exclusions</w:t>
      </w:r>
    </w:p>
    <w:p w14:paraId="4748F594" w14:textId="77777777" w:rsidR="00F70DE7" w:rsidRPr="00F70DE7" w:rsidRDefault="00F70DE7" w:rsidP="00F70DE7">
      <w:pPr>
        <w:pStyle w:val="NormalBody"/>
        <w:rPr>
          <w:lang w:val="en-US"/>
        </w:rPr>
      </w:pPr>
    </w:p>
    <w:p w14:paraId="72DADFDE" w14:textId="0B887169" w:rsidR="00416C0B" w:rsidRDefault="00416C0B" w:rsidP="00416C0B">
      <w:pPr>
        <w:pStyle w:val="NormalBody"/>
        <w:ind w:firstLine="709"/>
        <w:jc w:val="center"/>
        <w:rPr>
          <w:rFonts w:ascii="Overpass" w:hAnsi="Overpass"/>
          <w:b/>
          <w:i/>
          <w:iCs/>
          <w:color w:val="1E2CBD"/>
          <w:sz w:val="26"/>
          <w:szCs w:val="27"/>
          <w:lang w:val="en-US"/>
        </w:rPr>
      </w:pPr>
      <w:r w:rsidRPr="00416C0B">
        <w:rPr>
          <w:rFonts w:ascii="Overpass" w:hAnsi="Overpass"/>
          <w:b/>
          <w:i/>
          <w:iCs/>
          <w:color w:val="1E2CBD"/>
          <w:sz w:val="26"/>
          <w:szCs w:val="27"/>
          <w:lang w:val="en-US"/>
        </w:rPr>
        <w:t>Scope</w:t>
      </w:r>
    </w:p>
    <w:p w14:paraId="13EF38D7" w14:textId="77777777" w:rsidR="00524FC3" w:rsidRPr="00416C0B" w:rsidRDefault="00524FC3" w:rsidP="00416C0B">
      <w:pPr>
        <w:pStyle w:val="NormalBody"/>
        <w:ind w:firstLine="709"/>
        <w:jc w:val="center"/>
        <w:rPr>
          <w:rFonts w:ascii="Overpass" w:hAnsi="Overpass"/>
          <w:b/>
          <w:i/>
          <w:iCs/>
          <w:color w:val="1E2CBD"/>
          <w:sz w:val="26"/>
          <w:szCs w:val="27"/>
          <w:lang w:val="en-US"/>
        </w:rPr>
      </w:pPr>
    </w:p>
    <w:p w14:paraId="045DD2F7" w14:textId="0490CDF1" w:rsidR="00EA6B35" w:rsidRPr="001053A7" w:rsidRDefault="00416C0B" w:rsidP="00EA6B35">
      <w:pPr>
        <w:pStyle w:val="NormalBody"/>
        <w:numPr>
          <w:ilvl w:val="1"/>
          <w:numId w:val="34"/>
        </w:numPr>
        <w:rPr>
          <w:b/>
          <w:bCs/>
          <w:color w:val="1E2CBD"/>
          <w:sz w:val="22"/>
          <w:szCs w:val="22"/>
        </w:rPr>
      </w:pPr>
      <w:r w:rsidRPr="001053A7">
        <w:rPr>
          <w:b/>
          <w:bCs/>
          <w:color w:val="1E2CBD"/>
          <w:sz w:val="22"/>
          <w:szCs w:val="22"/>
        </w:rPr>
        <w:t>Please provide information on whether and how it is ensured, under national legislation or practice, that provisions concerning termination of employment extend to:</w:t>
      </w:r>
    </w:p>
    <w:p w14:paraId="467AEBC0" w14:textId="5403465A" w:rsidR="00416C0B" w:rsidRPr="00416C0B" w:rsidRDefault="00416C0B" w:rsidP="00EA6B35">
      <w:pPr>
        <w:pStyle w:val="NormalBody"/>
        <w:numPr>
          <w:ilvl w:val="0"/>
          <w:numId w:val="38"/>
        </w:numPr>
        <w:rPr>
          <w:color w:val="1E2CBD"/>
          <w:sz w:val="22"/>
          <w:szCs w:val="22"/>
        </w:rPr>
      </w:pPr>
      <w:r w:rsidRPr="00416C0B">
        <w:rPr>
          <w:color w:val="1E2CBD"/>
          <w:sz w:val="22"/>
          <w:szCs w:val="22"/>
        </w:rPr>
        <w:lastRenderedPageBreak/>
        <w:t>all areas of economic activity and</w:t>
      </w:r>
    </w:p>
    <w:p w14:paraId="446D90B5" w14:textId="14F47F33" w:rsidR="00416C0B" w:rsidRPr="00063D02" w:rsidRDefault="00F72825" w:rsidP="00416C0B">
      <w:pPr>
        <w:pStyle w:val="NormalBody"/>
        <w:ind w:left="1800"/>
        <w:rPr>
          <w:b/>
          <w:bCs/>
          <w:color w:val="1E2CBD"/>
          <w:sz w:val="22"/>
          <w:szCs w:val="22"/>
        </w:rPr>
      </w:pPr>
      <w:r w:rsidRPr="00F72825">
        <w:rPr>
          <w:rFonts w:eastAsia="Noto Sans"/>
          <w:sz w:val="22"/>
          <w:szCs w:val="22"/>
        </w:rPr>
        <w:fldChar w:fldCharType="begin">
          <w:ffData>
            <w:name w:val="Texte2"/>
            <w:enabled/>
            <w:calcOnExit w:val="0"/>
            <w:textInput/>
          </w:ffData>
        </w:fldChar>
      </w:r>
      <w:r w:rsidRPr="00F72825">
        <w:rPr>
          <w:rFonts w:eastAsia="Noto Sans"/>
          <w:sz w:val="22"/>
          <w:szCs w:val="22"/>
        </w:rPr>
        <w:instrText xml:space="preserve"> FORMTEXT </w:instrText>
      </w:r>
      <w:r w:rsidRPr="00F72825">
        <w:rPr>
          <w:rFonts w:eastAsia="Noto Sans"/>
          <w:sz w:val="22"/>
          <w:szCs w:val="22"/>
        </w:rPr>
      </w:r>
      <w:r w:rsidRPr="00F72825">
        <w:rPr>
          <w:rFonts w:eastAsia="Noto Sans"/>
          <w:sz w:val="22"/>
          <w:szCs w:val="22"/>
        </w:rPr>
        <w:fldChar w:fldCharType="separate"/>
      </w:r>
      <w:r w:rsidRPr="00F72825">
        <w:rPr>
          <w:rFonts w:eastAsia="Noto Sans"/>
          <w:noProof/>
          <w:sz w:val="22"/>
          <w:szCs w:val="22"/>
        </w:rPr>
        <w:t> </w:t>
      </w:r>
      <w:r w:rsidRPr="00F72825">
        <w:rPr>
          <w:rFonts w:eastAsia="Noto Sans"/>
          <w:noProof/>
          <w:sz w:val="22"/>
          <w:szCs w:val="22"/>
        </w:rPr>
        <w:t> </w:t>
      </w:r>
      <w:r w:rsidRPr="00F72825">
        <w:rPr>
          <w:rFonts w:eastAsia="Noto Sans"/>
          <w:noProof/>
          <w:sz w:val="22"/>
          <w:szCs w:val="22"/>
        </w:rPr>
        <w:t> </w:t>
      </w:r>
      <w:r w:rsidRPr="00F72825">
        <w:rPr>
          <w:rFonts w:eastAsia="Noto Sans"/>
          <w:noProof/>
          <w:sz w:val="22"/>
          <w:szCs w:val="22"/>
        </w:rPr>
        <w:t> </w:t>
      </w:r>
      <w:r w:rsidRPr="00F72825">
        <w:rPr>
          <w:rFonts w:eastAsia="Noto Sans"/>
          <w:noProof/>
          <w:sz w:val="22"/>
          <w:szCs w:val="22"/>
        </w:rPr>
        <w:t> </w:t>
      </w:r>
      <w:r w:rsidRPr="00F72825">
        <w:rPr>
          <w:rFonts w:eastAsia="Noto Sans"/>
          <w:sz w:val="22"/>
          <w:szCs w:val="22"/>
        </w:rPr>
        <w:fldChar w:fldCharType="end"/>
      </w:r>
    </w:p>
    <w:p w14:paraId="7248FCAB" w14:textId="1CD45B16" w:rsidR="00416C0B" w:rsidRPr="00416C0B" w:rsidRDefault="00416C0B" w:rsidP="00EA6B35">
      <w:pPr>
        <w:pStyle w:val="NormalBody"/>
        <w:numPr>
          <w:ilvl w:val="0"/>
          <w:numId w:val="38"/>
        </w:numPr>
        <w:rPr>
          <w:color w:val="1E2CBD"/>
          <w:sz w:val="22"/>
          <w:szCs w:val="22"/>
        </w:rPr>
      </w:pPr>
      <w:r w:rsidRPr="00416C0B">
        <w:rPr>
          <w:color w:val="1E2CBD"/>
          <w:sz w:val="22"/>
          <w:szCs w:val="22"/>
        </w:rPr>
        <w:t>all employed persons.</w:t>
      </w:r>
    </w:p>
    <w:p w14:paraId="6B5B3817" w14:textId="272535B7" w:rsidR="00416C0B" w:rsidRPr="00063D02" w:rsidRDefault="00F72825" w:rsidP="00416C0B">
      <w:pPr>
        <w:pStyle w:val="ListParagraph"/>
        <w:ind w:left="1800"/>
        <w:rPr>
          <w:color w:val="1E2CBD"/>
          <w:sz w:val="22"/>
          <w:szCs w:val="22"/>
        </w:rPr>
      </w:pPr>
      <w:r w:rsidRPr="00F72825">
        <w:rPr>
          <w:rFonts w:eastAsia="Noto Sans"/>
          <w:sz w:val="22"/>
          <w:szCs w:val="22"/>
        </w:rPr>
        <w:fldChar w:fldCharType="begin">
          <w:ffData>
            <w:name w:val="Texte2"/>
            <w:enabled/>
            <w:calcOnExit w:val="0"/>
            <w:textInput/>
          </w:ffData>
        </w:fldChar>
      </w:r>
      <w:r w:rsidRPr="00F72825">
        <w:rPr>
          <w:rFonts w:eastAsia="Noto Sans"/>
          <w:sz w:val="22"/>
          <w:szCs w:val="22"/>
        </w:rPr>
        <w:instrText xml:space="preserve"> FORMTEXT </w:instrText>
      </w:r>
      <w:r w:rsidRPr="00F72825">
        <w:rPr>
          <w:rFonts w:eastAsia="Noto Sans"/>
          <w:sz w:val="22"/>
          <w:szCs w:val="22"/>
        </w:rPr>
      </w:r>
      <w:r w:rsidRPr="00F72825">
        <w:rPr>
          <w:rFonts w:eastAsia="Noto Sans"/>
          <w:sz w:val="22"/>
          <w:szCs w:val="22"/>
        </w:rPr>
        <w:fldChar w:fldCharType="separate"/>
      </w:r>
      <w:r w:rsidRPr="00F72825">
        <w:rPr>
          <w:rFonts w:eastAsia="Noto Sans"/>
          <w:noProof/>
          <w:sz w:val="22"/>
          <w:szCs w:val="22"/>
        </w:rPr>
        <w:t> </w:t>
      </w:r>
      <w:r w:rsidRPr="00F72825">
        <w:rPr>
          <w:rFonts w:eastAsia="Noto Sans"/>
          <w:noProof/>
          <w:sz w:val="22"/>
          <w:szCs w:val="22"/>
        </w:rPr>
        <w:t> </w:t>
      </w:r>
      <w:r w:rsidRPr="00F72825">
        <w:rPr>
          <w:rFonts w:eastAsia="Noto Sans"/>
          <w:noProof/>
          <w:sz w:val="22"/>
          <w:szCs w:val="22"/>
        </w:rPr>
        <w:t> </w:t>
      </w:r>
      <w:r w:rsidRPr="00F72825">
        <w:rPr>
          <w:rFonts w:eastAsia="Noto Sans"/>
          <w:noProof/>
          <w:sz w:val="22"/>
          <w:szCs w:val="22"/>
        </w:rPr>
        <w:t> </w:t>
      </w:r>
      <w:r w:rsidRPr="00F72825">
        <w:rPr>
          <w:rFonts w:eastAsia="Noto Sans"/>
          <w:noProof/>
          <w:sz w:val="22"/>
          <w:szCs w:val="22"/>
        </w:rPr>
        <w:t> </w:t>
      </w:r>
      <w:r w:rsidRPr="00F72825">
        <w:rPr>
          <w:rFonts w:eastAsia="Noto Sans"/>
          <w:sz w:val="22"/>
          <w:szCs w:val="22"/>
        </w:rPr>
        <w:fldChar w:fldCharType="end"/>
      </w:r>
    </w:p>
    <w:p w14:paraId="06684457" w14:textId="27364B13" w:rsidR="00416C0B" w:rsidRPr="00416C0B" w:rsidRDefault="00416C0B" w:rsidP="00416C0B">
      <w:pPr>
        <w:pStyle w:val="NormalBody"/>
        <w:ind w:left="1440"/>
        <w:jc w:val="center"/>
        <w:rPr>
          <w:b/>
          <w:bCs/>
          <w:i/>
          <w:iCs/>
          <w:color w:val="1E2CBD"/>
          <w:sz w:val="22"/>
          <w:szCs w:val="22"/>
        </w:rPr>
      </w:pPr>
      <w:r w:rsidRPr="00416C0B">
        <w:rPr>
          <w:b/>
          <w:bCs/>
          <w:i/>
          <w:iCs/>
          <w:color w:val="1E2CBD"/>
          <w:sz w:val="22"/>
          <w:szCs w:val="22"/>
        </w:rPr>
        <w:t>Exclusions based on the nature of the contract of employment and on the categories of workers</w:t>
      </w:r>
    </w:p>
    <w:p w14:paraId="128DF776" w14:textId="1CD68C15" w:rsidR="00416C0B" w:rsidRPr="00063D02" w:rsidRDefault="00416C0B" w:rsidP="00416C0B">
      <w:pPr>
        <w:pStyle w:val="NormalBody"/>
        <w:rPr>
          <w:color w:val="1E2CBD"/>
          <w:sz w:val="22"/>
          <w:szCs w:val="22"/>
        </w:rPr>
      </w:pPr>
      <w:r>
        <w:rPr>
          <w:b/>
          <w:bCs/>
          <w:color w:val="1E2CBD"/>
          <w:sz w:val="22"/>
          <w:szCs w:val="22"/>
        </w:rPr>
        <w:tab/>
      </w:r>
      <w:r>
        <w:rPr>
          <w:b/>
          <w:bCs/>
          <w:color w:val="1E2CBD"/>
          <w:sz w:val="22"/>
          <w:szCs w:val="22"/>
        </w:rPr>
        <w:tab/>
      </w:r>
    </w:p>
    <w:p w14:paraId="17F8A650" w14:textId="569E1D9E" w:rsidR="00416C0B" w:rsidRDefault="00416C0B" w:rsidP="00416C0B">
      <w:pPr>
        <w:pStyle w:val="NormalBody"/>
        <w:numPr>
          <w:ilvl w:val="1"/>
          <w:numId w:val="34"/>
        </w:numPr>
        <w:rPr>
          <w:b/>
          <w:bCs/>
          <w:color w:val="1E2CBD"/>
          <w:sz w:val="22"/>
          <w:szCs w:val="22"/>
        </w:rPr>
      </w:pPr>
      <w:r w:rsidRPr="00416C0B">
        <w:rPr>
          <w:b/>
          <w:bCs/>
          <w:color w:val="1E2CBD"/>
          <w:sz w:val="22"/>
          <w:szCs w:val="22"/>
        </w:rPr>
        <w:t>Please specify whether the following categories of employed persons are excluded fully or partially from all or some of the provisions established in national legislation or practice as regards termination of employment:</w:t>
      </w:r>
    </w:p>
    <w:p w14:paraId="3B37C741" w14:textId="512D522C" w:rsidR="00416C0B" w:rsidRPr="005D5203" w:rsidRDefault="00416C0B" w:rsidP="00416C0B">
      <w:pPr>
        <w:pStyle w:val="NormalBody"/>
        <w:numPr>
          <w:ilvl w:val="0"/>
          <w:numId w:val="36"/>
        </w:numPr>
        <w:rPr>
          <w:color w:val="1E2CBD"/>
          <w:sz w:val="22"/>
          <w:szCs w:val="22"/>
        </w:rPr>
      </w:pPr>
      <w:r w:rsidRPr="005D5203">
        <w:rPr>
          <w:color w:val="1E2CBD"/>
          <w:sz w:val="22"/>
          <w:szCs w:val="22"/>
        </w:rPr>
        <w:t xml:space="preserve">workers engaged under a contract of employment for a specified </w:t>
      </w:r>
      <w:proofErr w:type="gramStart"/>
      <w:r w:rsidRPr="005D5203">
        <w:rPr>
          <w:color w:val="1E2CBD"/>
          <w:sz w:val="22"/>
          <w:szCs w:val="22"/>
        </w:rPr>
        <w:t>period of time</w:t>
      </w:r>
      <w:proofErr w:type="gramEnd"/>
      <w:r w:rsidRPr="005D5203">
        <w:rPr>
          <w:color w:val="1E2CBD"/>
          <w:sz w:val="22"/>
          <w:szCs w:val="22"/>
        </w:rPr>
        <w:t xml:space="preserve"> or a specified task.</w:t>
      </w:r>
      <w:r w:rsidR="005D5203" w:rsidRPr="005D5203">
        <w:rPr>
          <w:color w:val="1E2CBD"/>
          <w:sz w:val="22"/>
          <w:szCs w:val="22"/>
        </w:rPr>
        <w:t xml:space="preserve"> </w:t>
      </w:r>
      <w:r w:rsidRPr="005D5203">
        <w:rPr>
          <w:color w:val="1E2CBD"/>
          <w:sz w:val="22"/>
          <w:szCs w:val="22"/>
        </w:rPr>
        <w:t>Please clarify, where applicable, how “contracts of employment for a specific period of time” and “contracts of employment for a specified task” are defined.</w:t>
      </w:r>
    </w:p>
    <w:p w14:paraId="3D66C3D1" w14:textId="77777777" w:rsidR="005D5203" w:rsidRPr="00416C0B" w:rsidRDefault="005D5203" w:rsidP="005D5203">
      <w:pPr>
        <w:pStyle w:val="NormalBody"/>
        <w:ind w:left="2160"/>
        <w:rPr>
          <w:color w:val="1E2CBD"/>
          <w:sz w:val="22"/>
          <w:szCs w:val="22"/>
        </w:rPr>
      </w:pPr>
      <w:r w:rsidRPr="00F72825">
        <w:rPr>
          <w:rFonts w:eastAsia="Noto Sans"/>
          <w:sz w:val="22"/>
          <w:szCs w:val="22"/>
        </w:rPr>
        <w:fldChar w:fldCharType="begin">
          <w:ffData>
            <w:name w:val="Texte2"/>
            <w:enabled/>
            <w:calcOnExit w:val="0"/>
            <w:textInput/>
          </w:ffData>
        </w:fldChar>
      </w:r>
      <w:r w:rsidRPr="00F72825">
        <w:rPr>
          <w:rFonts w:eastAsia="Noto Sans"/>
          <w:sz w:val="22"/>
          <w:szCs w:val="22"/>
        </w:rPr>
        <w:instrText xml:space="preserve"> FORMTEXT </w:instrText>
      </w:r>
      <w:r w:rsidRPr="00F72825">
        <w:rPr>
          <w:rFonts w:eastAsia="Noto Sans"/>
          <w:sz w:val="22"/>
          <w:szCs w:val="22"/>
        </w:rPr>
      </w:r>
      <w:r w:rsidRPr="00F72825">
        <w:rPr>
          <w:rFonts w:eastAsia="Noto Sans"/>
          <w:sz w:val="22"/>
          <w:szCs w:val="22"/>
        </w:rPr>
        <w:fldChar w:fldCharType="separate"/>
      </w:r>
      <w:r w:rsidRPr="00F72825">
        <w:rPr>
          <w:rFonts w:eastAsia="Noto Sans"/>
          <w:noProof/>
          <w:sz w:val="22"/>
          <w:szCs w:val="22"/>
        </w:rPr>
        <w:t> </w:t>
      </w:r>
      <w:r w:rsidRPr="00F72825">
        <w:rPr>
          <w:rFonts w:eastAsia="Noto Sans"/>
          <w:noProof/>
          <w:sz w:val="22"/>
          <w:szCs w:val="22"/>
        </w:rPr>
        <w:t> </w:t>
      </w:r>
      <w:r w:rsidRPr="00F72825">
        <w:rPr>
          <w:rFonts w:eastAsia="Noto Sans"/>
          <w:noProof/>
          <w:sz w:val="22"/>
          <w:szCs w:val="22"/>
        </w:rPr>
        <w:t> </w:t>
      </w:r>
      <w:r w:rsidRPr="00F72825">
        <w:rPr>
          <w:rFonts w:eastAsia="Noto Sans"/>
          <w:noProof/>
          <w:sz w:val="22"/>
          <w:szCs w:val="22"/>
        </w:rPr>
        <w:t> </w:t>
      </w:r>
      <w:r w:rsidRPr="00F72825">
        <w:rPr>
          <w:rFonts w:eastAsia="Noto Sans"/>
          <w:noProof/>
          <w:sz w:val="22"/>
          <w:szCs w:val="22"/>
        </w:rPr>
        <w:t> </w:t>
      </w:r>
      <w:r w:rsidRPr="00F72825">
        <w:rPr>
          <w:rFonts w:eastAsia="Noto Sans"/>
          <w:sz w:val="22"/>
          <w:szCs w:val="22"/>
        </w:rPr>
        <w:fldChar w:fldCharType="end"/>
      </w:r>
    </w:p>
    <w:p w14:paraId="4C8CB872" w14:textId="3CA3FE7F" w:rsidR="00416C0B" w:rsidRPr="00416C0B" w:rsidRDefault="00416C0B" w:rsidP="00416C0B">
      <w:pPr>
        <w:pStyle w:val="NormalBody"/>
        <w:ind w:left="2160"/>
        <w:rPr>
          <w:color w:val="1E2CBD"/>
          <w:sz w:val="22"/>
          <w:szCs w:val="22"/>
        </w:rPr>
      </w:pPr>
    </w:p>
    <w:p w14:paraId="1ADD8289" w14:textId="4697C82F" w:rsidR="00416C0B" w:rsidRPr="005D5203" w:rsidRDefault="00416C0B" w:rsidP="00416C0B">
      <w:pPr>
        <w:pStyle w:val="NormalBody"/>
        <w:numPr>
          <w:ilvl w:val="0"/>
          <w:numId w:val="36"/>
        </w:numPr>
        <w:rPr>
          <w:color w:val="1E2CBD"/>
          <w:sz w:val="22"/>
          <w:szCs w:val="22"/>
        </w:rPr>
      </w:pPr>
      <w:r w:rsidRPr="005D5203">
        <w:rPr>
          <w:color w:val="1E2CBD"/>
          <w:sz w:val="22"/>
          <w:szCs w:val="22"/>
        </w:rPr>
        <w:t>workers serving a period of probation or a qualifying period of employment, determined in advance and of reasonable duration.</w:t>
      </w:r>
      <w:r w:rsidR="005D5203" w:rsidRPr="005D5203">
        <w:rPr>
          <w:color w:val="1E2CBD"/>
          <w:sz w:val="22"/>
          <w:szCs w:val="22"/>
        </w:rPr>
        <w:t xml:space="preserve"> </w:t>
      </w:r>
      <w:r w:rsidRPr="005D5203">
        <w:rPr>
          <w:color w:val="1E2CBD"/>
          <w:sz w:val="22"/>
          <w:szCs w:val="22"/>
        </w:rPr>
        <w:t xml:space="preserve">If applicable, please indicate the duration of such periods and whether they are determined in advance. </w:t>
      </w:r>
    </w:p>
    <w:p w14:paraId="656A1177" w14:textId="77777777" w:rsidR="005D5203" w:rsidRPr="00416C0B" w:rsidRDefault="005D5203" w:rsidP="005D5203">
      <w:pPr>
        <w:pStyle w:val="NormalBody"/>
        <w:ind w:left="2160"/>
        <w:rPr>
          <w:color w:val="1E2CBD"/>
          <w:sz w:val="22"/>
          <w:szCs w:val="22"/>
        </w:rPr>
      </w:pPr>
      <w:r w:rsidRPr="00F72825">
        <w:rPr>
          <w:rFonts w:eastAsia="Noto Sans"/>
          <w:sz w:val="22"/>
          <w:szCs w:val="22"/>
        </w:rPr>
        <w:fldChar w:fldCharType="begin">
          <w:ffData>
            <w:name w:val="Texte2"/>
            <w:enabled/>
            <w:calcOnExit w:val="0"/>
            <w:textInput/>
          </w:ffData>
        </w:fldChar>
      </w:r>
      <w:r w:rsidRPr="00F72825">
        <w:rPr>
          <w:rFonts w:eastAsia="Noto Sans"/>
          <w:sz w:val="22"/>
          <w:szCs w:val="22"/>
        </w:rPr>
        <w:instrText xml:space="preserve"> FORMTEXT </w:instrText>
      </w:r>
      <w:r w:rsidRPr="00F72825">
        <w:rPr>
          <w:rFonts w:eastAsia="Noto Sans"/>
          <w:sz w:val="22"/>
          <w:szCs w:val="22"/>
        </w:rPr>
      </w:r>
      <w:r w:rsidRPr="00F72825">
        <w:rPr>
          <w:rFonts w:eastAsia="Noto Sans"/>
          <w:sz w:val="22"/>
          <w:szCs w:val="22"/>
        </w:rPr>
        <w:fldChar w:fldCharType="separate"/>
      </w:r>
      <w:r w:rsidRPr="00F72825">
        <w:rPr>
          <w:rFonts w:eastAsia="Noto Sans"/>
          <w:noProof/>
          <w:sz w:val="22"/>
          <w:szCs w:val="22"/>
        </w:rPr>
        <w:t> </w:t>
      </w:r>
      <w:r w:rsidRPr="00F72825">
        <w:rPr>
          <w:rFonts w:eastAsia="Noto Sans"/>
          <w:noProof/>
          <w:sz w:val="22"/>
          <w:szCs w:val="22"/>
        </w:rPr>
        <w:t> </w:t>
      </w:r>
      <w:r w:rsidRPr="00F72825">
        <w:rPr>
          <w:rFonts w:eastAsia="Noto Sans"/>
          <w:noProof/>
          <w:sz w:val="22"/>
          <w:szCs w:val="22"/>
        </w:rPr>
        <w:t> </w:t>
      </w:r>
      <w:r w:rsidRPr="00F72825">
        <w:rPr>
          <w:rFonts w:eastAsia="Noto Sans"/>
          <w:noProof/>
          <w:sz w:val="22"/>
          <w:szCs w:val="22"/>
        </w:rPr>
        <w:t> </w:t>
      </w:r>
      <w:r w:rsidRPr="00F72825">
        <w:rPr>
          <w:rFonts w:eastAsia="Noto Sans"/>
          <w:noProof/>
          <w:sz w:val="22"/>
          <w:szCs w:val="22"/>
        </w:rPr>
        <w:t> </w:t>
      </w:r>
      <w:r w:rsidRPr="00F72825">
        <w:rPr>
          <w:rFonts w:eastAsia="Noto Sans"/>
          <w:sz w:val="22"/>
          <w:szCs w:val="22"/>
        </w:rPr>
        <w:fldChar w:fldCharType="end"/>
      </w:r>
    </w:p>
    <w:p w14:paraId="2B4C4B3A" w14:textId="52B642F1" w:rsidR="00416C0B" w:rsidRPr="00416C0B" w:rsidRDefault="00416C0B" w:rsidP="00416C0B">
      <w:pPr>
        <w:pStyle w:val="NormalBody"/>
        <w:ind w:left="2160"/>
        <w:rPr>
          <w:color w:val="1E2CBD"/>
          <w:sz w:val="22"/>
          <w:szCs w:val="22"/>
        </w:rPr>
      </w:pPr>
    </w:p>
    <w:p w14:paraId="4745BABB" w14:textId="41A785E8" w:rsidR="00416C0B" w:rsidRPr="00416C0B" w:rsidRDefault="00416C0B" w:rsidP="00416C0B">
      <w:pPr>
        <w:pStyle w:val="NormalBody"/>
        <w:numPr>
          <w:ilvl w:val="0"/>
          <w:numId w:val="36"/>
        </w:numPr>
        <w:rPr>
          <w:color w:val="1E2CBD"/>
          <w:sz w:val="22"/>
          <w:szCs w:val="22"/>
        </w:rPr>
      </w:pPr>
      <w:r w:rsidRPr="00416C0B">
        <w:rPr>
          <w:color w:val="1E2CBD"/>
          <w:sz w:val="22"/>
          <w:szCs w:val="22"/>
        </w:rPr>
        <w:t>workers engaged on a casual basis for a short period. Where relevant, please provide the definition of “workers engaged on a casual basis”, as per national legislation or practice.</w:t>
      </w:r>
    </w:p>
    <w:bookmarkStart w:id="1" w:name="_Hlk202868178"/>
    <w:p w14:paraId="3A620CC0" w14:textId="2EBC9E07" w:rsidR="00416C0B" w:rsidRDefault="00F72825" w:rsidP="00416C0B">
      <w:pPr>
        <w:pStyle w:val="NormalBody"/>
        <w:ind w:left="2127"/>
        <w:rPr>
          <w:b/>
          <w:bCs/>
          <w:color w:val="1E2CBD"/>
          <w:sz w:val="22"/>
          <w:szCs w:val="22"/>
        </w:rPr>
      </w:pPr>
      <w:r w:rsidRPr="00F72825">
        <w:rPr>
          <w:rFonts w:eastAsia="Noto Sans"/>
          <w:sz w:val="22"/>
          <w:szCs w:val="22"/>
        </w:rPr>
        <w:fldChar w:fldCharType="begin">
          <w:ffData>
            <w:name w:val="Texte2"/>
            <w:enabled/>
            <w:calcOnExit w:val="0"/>
            <w:textInput/>
          </w:ffData>
        </w:fldChar>
      </w:r>
      <w:r w:rsidRPr="00F72825">
        <w:rPr>
          <w:rFonts w:eastAsia="Noto Sans"/>
          <w:sz w:val="22"/>
          <w:szCs w:val="22"/>
        </w:rPr>
        <w:instrText xml:space="preserve"> FORMTEXT </w:instrText>
      </w:r>
      <w:r w:rsidRPr="00F72825">
        <w:rPr>
          <w:rFonts w:eastAsia="Noto Sans"/>
          <w:sz w:val="22"/>
          <w:szCs w:val="22"/>
        </w:rPr>
      </w:r>
      <w:r w:rsidRPr="00F72825">
        <w:rPr>
          <w:rFonts w:eastAsia="Noto Sans"/>
          <w:sz w:val="22"/>
          <w:szCs w:val="22"/>
        </w:rPr>
        <w:fldChar w:fldCharType="separate"/>
      </w:r>
      <w:r w:rsidRPr="00F72825">
        <w:rPr>
          <w:rFonts w:eastAsia="Noto Sans"/>
          <w:noProof/>
          <w:sz w:val="22"/>
          <w:szCs w:val="22"/>
        </w:rPr>
        <w:t> </w:t>
      </w:r>
      <w:r w:rsidRPr="00F72825">
        <w:rPr>
          <w:rFonts w:eastAsia="Noto Sans"/>
          <w:noProof/>
          <w:sz w:val="22"/>
          <w:szCs w:val="22"/>
        </w:rPr>
        <w:t> </w:t>
      </w:r>
      <w:r w:rsidRPr="00F72825">
        <w:rPr>
          <w:rFonts w:eastAsia="Noto Sans"/>
          <w:noProof/>
          <w:sz w:val="22"/>
          <w:szCs w:val="22"/>
        </w:rPr>
        <w:t> </w:t>
      </w:r>
      <w:r w:rsidRPr="00F72825">
        <w:rPr>
          <w:rFonts w:eastAsia="Noto Sans"/>
          <w:noProof/>
          <w:sz w:val="22"/>
          <w:szCs w:val="22"/>
        </w:rPr>
        <w:t> </w:t>
      </w:r>
      <w:r w:rsidRPr="00F72825">
        <w:rPr>
          <w:rFonts w:eastAsia="Noto Sans"/>
          <w:noProof/>
          <w:sz w:val="22"/>
          <w:szCs w:val="22"/>
        </w:rPr>
        <w:t> </w:t>
      </w:r>
      <w:r w:rsidRPr="00F72825">
        <w:rPr>
          <w:rFonts w:eastAsia="Noto Sans"/>
          <w:sz w:val="22"/>
          <w:szCs w:val="22"/>
        </w:rPr>
        <w:fldChar w:fldCharType="end"/>
      </w:r>
    </w:p>
    <w:bookmarkEnd w:id="1"/>
    <w:p w14:paraId="7A3FF61B" w14:textId="77777777" w:rsidR="00E3711E" w:rsidRDefault="00416C0B" w:rsidP="00416C0B">
      <w:pPr>
        <w:pStyle w:val="NormalBody"/>
        <w:numPr>
          <w:ilvl w:val="1"/>
          <w:numId w:val="34"/>
        </w:numPr>
        <w:rPr>
          <w:b/>
          <w:bCs/>
          <w:color w:val="1E2CBD"/>
          <w:sz w:val="22"/>
          <w:szCs w:val="22"/>
        </w:rPr>
      </w:pPr>
      <w:r w:rsidRPr="00416C0B">
        <w:rPr>
          <w:b/>
          <w:bCs/>
          <w:color w:val="1E2CBD"/>
          <w:sz w:val="22"/>
          <w:szCs w:val="22"/>
        </w:rPr>
        <w:t xml:space="preserve">Please indicate whether other categories of employed persons are excluded fully or partially from the provisions concerning termination of employment. </w:t>
      </w:r>
    </w:p>
    <w:p w14:paraId="381BD88F" w14:textId="49A5F589" w:rsidR="00E3711E" w:rsidRPr="00E3711E" w:rsidRDefault="00E3711E" w:rsidP="00E3711E">
      <w:pPr>
        <w:pStyle w:val="NormalBody"/>
        <w:ind w:left="1429" w:firstLine="698"/>
        <w:rPr>
          <w:b/>
          <w:bCs/>
          <w:color w:val="1E2CBD"/>
          <w:sz w:val="22"/>
          <w:szCs w:val="22"/>
        </w:rPr>
      </w:pPr>
      <w:r w:rsidRPr="00F72825">
        <w:rPr>
          <w:rFonts w:eastAsia="Noto Sans"/>
          <w:sz w:val="22"/>
          <w:szCs w:val="22"/>
        </w:rPr>
        <w:fldChar w:fldCharType="begin">
          <w:ffData>
            <w:name w:val="Texte2"/>
            <w:enabled/>
            <w:calcOnExit w:val="0"/>
            <w:textInput/>
          </w:ffData>
        </w:fldChar>
      </w:r>
      <w:r w:rsidRPr="00F72825">
        <w:rPr>
          <w:rFonts w:eastAsia="Noto Sans"/>
          <w:sz w:val="22"/>
          <w:szCs w:val="22"/>
        </w:rPr>
        <w:instrText xml:space="preserve"> FORMTEXT </w:instrText>
      </w:r>
      <w:r w:rsidRPr="00F72825">
        <w:rPr>
          <w:rFonts w:eastAsia="Noto Sans"/>
          <w:sz w:val="22"/>
          <w:szCs w:val="22"/>
        </w:rPr>
      </w:r>
      <w:r w:rsidRPr="00F72825">
        <w:rPr>
          <w:rFonts w:eastAsia="Noto Sans"/>
          <w:sz w:val="22"/>
          <w:szCs w:val="22"/>
        </w:rPr>
        <w:fldChar w:fldCharType="separate"/>
      </w:r>
      <w:r w:rsidRPr="00F72825">
        <w:rPr>
          <w:rFonts w:eastAsia="Noto Sans"/>
          <w:noProof/>
          <w:sz w:val="22"/>
          <w:szCs w:val="22"/>
        </w:rPr>
        <w:t> </w:t>
      </w:r>
      <w:r w:rsidRPr="00F72825">
        <w:rPr>
          <w:rFonts w:eastAsia="Noto Sans"/>
          <w:noProof/>
          <w:sz w:val="22"/>
          <w:szCs w:val="22"/>
        </w:rPr>
        <w:t> </w:t>
      </w:r>
      <w:r w:rsidRPr="00F72825">
        <w:rPr>
          <w:rFonts w:eastAsia="Noto Sans"/>
          <w:noProof/>
          <w:sz w:val="22"/>
          <w:szCs w:val="22"/>
        </w:rPr>
        <w:t> </w:t>
      </w:r>
      <w:r w:rsidRPr="00F72825">
        <w:rPr>
          <w:rFonts w:eastAsia="Noto Sans"/>
          <w:noProof/>
          <w:sz w:val="22"/>
          <w:szCs w:val="22"/>
        </w:rPr>
        <w:t> </w:t>
      </w:r>
      <w:r w:rsidRPr="00F72825">
        <w:rPr>
          <w:rFonts w:eastAsia="Noto Sans"/>
          <w:noProof/>
          <w:sz w:val="22"/>
          <w:szCs w:val="22"/>
        </w:rPr>
        <w:t> </w:t>
      </w:r>
      <w:r w:rsidRPr="00F72825">
        <w:rPr>
          <w:rFonts w:eastAsia="Noto Sans"/>
          <w:sz w:val="22"/>
          <w:szCs w:val="22"/>
        </w:rPr>
        <w:fldChar w:fldCharType="end"/>
      </w:r>
    </w:p>
    <w:p w14:paraId="53CDABDF" w14:textId="02D17255" w:rsidR="00416C0B" w:rsidRDefault="00416C0B" w:rsidP="00E3711E">
      <w:pPr>
        <w:pStyle w:val="NormalBody"/>
        <w:ind w:left="1440"/>
        <w:rPr>
          <w:b/>
          <w:bCs/>
          <w:color w:val="1E2CBD"/>
          <w:sz w:val="22"/>
          <w:szCs w:val="22"/>
        </w:rPr>
      </w:pPr>
      <w:r w:rsidRPr="00416C0B">
        <w:rPr>
          <w:b/>
          <w:bCs/>
          <w:color w:val="1E2CBD"/>
          <w:sz w:val="22"/>
          <w:szCs w:val="22"/>
        </w:rPr>
        <w:t>If so, please specify:</w:t>
      </w:r>
    </w:p>
    <w:p w14:paraId="51C6794A" w14:textId="4627FD2D" w:rsidR="00416C0B" w:rsidRDefault="00416C0B" w:rsidP="00416C0B">
      <w:pPr>
        <w:pStyle w:val="NormalBody"/>
        <w:numPr>
          <w:ilvl w:val="0"/>
          <w:numId w:val="37"/>
        </w:numPr>
        <w:rPr>
          <w:color w:val="1E2CBD"/>
          <w:sz w:val="22"/>
          <w:szCs w:val="22"/>
        </w:rPr>
      </w:pPr>
      <w:r w:rsidRPr="00416C0B">
        <w:rPr>
          <w:color w:val="1E2CBD"/>
          <w:sz w:val="22"/>
          <w:szCs w:val="22"/>
        </w:rPr>
        <w:t>whether categories of employed persons whose terms and conditions of employment are governed by special arrangements are excluded from these provisions. If so, please indicate the nature of the exclusion, and whether these special arrangements provide protection at least equivalent to that afforded by national legislation or practice.</w:t>
      </w:r>
    </w:p>
    <w:p w14:paraId="0FC5664E" w14:textId="78EF7132" w:rsidR="00063D02" w:rsidRPr="00416C0B" w:rsidRDefault="00F72825" w:rsidP="00063D02">
      <w:pPr>
        <w:pStyle w:val="NormalBody"/>
        <w:ind w:left="2160"/>
        <w:rPr>
          <w:color w:val="1E2CBD"/>
          <w:sz w:val="22"/>
          <w:szCs w:val="22"/>
        </w:rPr>
      </w:pPr>
      <w:r w:rsidRPr="00F72825">
        <w:rPr>
          <w:rFonts w:eastAsia="Noto Sans"/>
          <w:sz w:val="22"/>
          <w:szCs w:val="22"/>
        </w:rPr>
        <w:fldChar w:fldCharType="begin">
          <w:ffData>
            <w:name w:val="Texte2"/>
            <w:enabled/>
            <w:calcOnExit w:val="0"/>
            <w:textInput/>
          </w:ffData>
        </w:fldChar>
      </w:r>
      <w:r w:rsidRPr="00F72825">
        <w:rPr>
          <w:rFonts w:eastAsia="Noto Sans"/>
          <w:sz w:val="22"/>
          <w:szCs w:val="22"/>
        </w:rPr>
        <w:instrText xml:space="preserve"> FORMTEXT </w:instrText>
      </w:r>
      <w:r w:rsidRPr="00F72825">
        <w:rPr>
          <w:rFonts w:eastAsia="Noto Sans"/>
          <w:sz w:val="22"/>
          <w:szCs w:val="22"/>
        </w:rPr>
      </w:r>
      <w:r w:rsidRPr="00F72825">
        <w:rPr>
          <w:rFonts w:eastAsia="Noto Sans"/>
          <w:sz w:val="22"/>
          <w:szCs w:val="22"/>
        </w:rPr>
        <w:fldChar w:fldCharType="separate"/>
      </w:r>
      <w:r w:rsidRPr="00F72825">
        <w:rPr>
          <w:rFonts w:eastAsia="Noto Sans"/>
          <w:noProof/>
          <w:sz w:val="22"/>
          <w:szCs w:val="22"/>
        </w:rPr>
        <w:t> </w:t>
      </w:r>
      <w:r w:rsidRPr="00F72825">
        <w:rPr>
          <w:rFonts w:eastAsia="Noto Sans"/>
          <w:noProof/>
          <w:sz w:val="22"/>
          <w:szCs w:val="22"/>
        </w:rPr>
        <w:t> </w:t>
      </w:r>
      <w:r w:rsidRPr="00F72825">
        <w:rPr>
          <w:rFonts w:eastAsia="Noto Sans"/>
          <w:noProof/>
          <w:sz w:val="22"/>
          <w:szCs w:val="22"/>
        </w:rPr>
        <w:t> </w:t>
      </w:r>
      <w:r w:rsidRPr="00F72825">
        <w:rPr>
          <w:rFonts w:eastAsia="Noto Sans"/>
          <w:noProof/>
          <w:sz w:val="22"/>
          <w:szCs w:val="22"/>
        </w:rPr>
        <w:t> </w:t>
      </w:r>
      <w:r w:rsidRPr="00F72825">
        <w:rPr>
          <w:rFonts w:eastAsia="Noto Sans"/>
          <w:noProof/>
          <w:sz w:val="22"/>
          <w:szCs w:val="22"/>
        </w:rPr>
        <w:t> </w:t>
      </w:r>
      <w:r w:rsidRPr="00F72825">
        <w:rPr>
          <w:rFonts w:eastAsia="Noto Sans"/>
          <w:sz w:val="22"/>
          <w:szCs w:val="22"/>
        </w:rPr>
        <w:fldChar w:fldCharType="end"/>
      </w:r>
    </w:p>
    <w:p w14:paraId="4AA3231F" w14:textId="2CE9022F" w:rsidR="00063D02" w:rsidRDefault="00416C0B" w:rsidP="00063D02">
      <w:pPr>
        <w:pStyle w:val="NormalBody"/>
        <w:numPr>
          <w:ilvl w:val="0"/>
          <w:numId w:val="37"/>
        </w:numPr>
        <w:rPr>
          <w:color w:val="1E2CBD"/>
          <w:sz w:val="22"/>
          <w:szCs w:val="22"/>
        </w:rPr>
      </w:pPr>
      <w:r w:rsidRPr="00416C0B">
        <w:rPr>
          <w:color w:val="1E2CBD"/>
          <w:sz w:val="22"/>
          <w:szCs w:val="22"/>
        </w:rPr>
        <w:lastRenderedPageBreak/>
        <w:t>whether any other limited categories of employed persons have been excluded due to special problems of a substantial nature arising in the light of their specific employment conditions or the size or nature of the undertaking.</w:t>
      </w:r>
    </w:p>
    <w:p w14:paraId="2BC85307" w14:textId="326A487D" w:rsidR="00063D02" w:rsidRPr="00063D02" w:rsidRDefault="00F72825" w:rsidP="00063D02">
      <w:pPr>
        <w:pStyle w:val="NormalBody"/>
        <w:ind w:left="2160"/>
        <w:rPr>
          <w:color w:val="1E2CBD"/>
          <w:sz w:val="22"/>
          <w:szCs w:val="22"/>
        </w:rPr>
      </w:pPr>
      <w:r w:rsidRPr="00F72825">
        <w:rPr>
          <w:rFonts w:eastAsia="Noto Sans"/>
          <w:sz w:val="22"/>
          <w:szCs w:val="22"/>
        </w:rPr>
        <w:fldChar w:fldCharType="begin">
          <w:ffData>
            <w:name w:val="Texte2"/>
            <w:enabled/>
            <w:calcOnExit w:val="0"/>
            <w:textInput/>
          </w:ffData>
        </w:fldChar>
      </w:r>
      <w:r w:rsidRPr="00F72825">
        <w:rPr>
          <w:rFonts w:eastAsia="Noto Sans"/>
          <w:sz w:val="22"/>
          <w:szCs w:val="22"/>
        </w:rPr>
        <w:instrText xml:space="preserve"> FORMTEXT </w:instrText>
      </w:r>
      <w:r w:rsidRPr="00F72825">
        <w:rPr>
          <w:rFonts w:eastAsia="Noto Sans"/>
          <w:sz w:val="22"/>
          <w:szCs w:val="22"/>
        </w:rPr>
      </w:r>
      <w:r w:rsidRPr="00F72825">
        <w:rPr>
          <w:rFonts w:eastAsia="Noto Sans"/>
          <w:sz w:val="22"/>
          <w:szCs w:val="22"/>
        </w:rPr>
        <w:fldChar w:fldCharType="separate"/>
      </w:r>
      <w:r w:rsidRPr="00F72825">
        <w:rPr>
          <w:rFonts w:eastAsia="Noto Sans"/>
          <w:noProof/>
          <w:sz w:val="22"/>
          <w:szCs w:val="22"/>
        </w:rPr>
        <w:t> </w:t>
      </w:r>
      <w:r w:rsidRPr="00F72825">
        <w:rPr>
          <w:rFonts w:eastAsia="Noto Sans"/>
          <w:noProof/>
          <w:sz w:val="22"/>
          <w:szCs w:val="22"/>
        </w:rPr>
        <w:t> </w:t>
      </w:r>
      <w:r w:rsidRPr="00F72825">
        <w:rPr>
          <w:rFonts w:eastAsia="Noto Sans"/>
          <w:noProof/>
          <w:sz w:val="22"/>
          <w:szCs w:val="22"/>
        </w:rPr>
        <w:t> </w:t>
      </w:r>
      <w:r w:rsidRPr="00F72825">
        <w:rPr>
          <w:rFonts w:eastAsia="Noto Sans"/>
          <w:noProof/>
          <w:sz w:val="22"/>
          <w:szCs w:val="22"/>
        </w:rPr>
        <w:t> </w:t>
      </w:r>
      <w:r w:rsidRPr="00F72825">
        <w:rPr>
          <w:rFonts w:eastAsia="Noto Sans"/>
          <w:noProof/>
          <w:sz w:val="22"/>
          <w:szCs w:val="22"/>
        </w:rPr>
        <w:t> </w:t>
      </w:r>
      <w:r w:rsidRPr="00F72825">
        <w:rPr>
          <w:rFonts w:eastAsia="Noto Sans"/>
          <w:sz w:val="22"/>
          <w:szCs w:val="22"/>
        </w:rPr>
        <w:fldChar w:fldCharType="end"/>
      </w:r>
    </w:p>
    <w:p w14:paraId="6FC0D751" w14:textId="66FF79BD" w:rsidR="00416C0B" w:rsidRDefault="00416C0B" w:rsidP="00416C0B">
      <w:pPr>
        <w:pStyle w:val="NormalBody"/>
        <w:numPr>
          <w:ilvl w:val="0"/>
          <w:numId w:val="37"/>
        </w:numPr>
        <w:rPr>
          <w:color w:val="1E2CBD"/>
          <w:sz w:val="22"/>
          <w:szCs w:val="22"/>
        </w:rPr>
      </w:pPr>
      <w:r w:rsidRPr="00416C0B">
        <w:rPr>
          <w:color w:val="1E2CBD"/>
          <w:sz w:val="22"/>
          <w:szCs w:val="22"/>
        </w:rPr>
        <w:t>whether organizations of employers or workers concerned - where such exist- were consulted.</w:t>
      </w:r>
    </w:p>
    <w:p w14:paraId="4E36BFB0" w14:textId="35131710" w:rsidR="00063D02" w:rsidRDefault="00F72825" w:rsidP="00063D02">
      <w:pPr>
        <w:pStyle w:val="ListParagraph"/>
        <w:ind w:left="2127"/>
        <w:rPr>
          <w:color w:val="1E2CBD"/>
          <w:sz w:val="22"/>
          <w:szCs w:val="22"/>
        </w:rPr>
      </w:pPr>
      <w:r w:rsidRPr="00F72825">
        <w:rPr>
          <w:rFonts w:eastAsia="Noto Sans"/>
          <w:sz w:val="22"/>
          <w:szCs w:val="22"/>
        </w:rPr>
        <w:fldChar w:fldCharType="begin">
          <w:ffData>
            <w:name w:val="Texte2"/>
            <w:enabled/>
            <w:calcOnExit w:val="0"/>
            <w:textInput/>
          </w:ffData>
        </w:fldChar>
      </w:r>
      <w:r w:rsidRPr="00F72825">
        <w:rPr>
          <w:rFonts w:eastAsia="Noto Sans"/>
          <w:sz w:val="22"/>
          <w:szCs w:val="22"/>
        </w:rPr>
        <w:instrText xml:space="preserve"> FORMTEXT </w:instrText>
      </w:r>
      <w:r w:rsidRPr="00F72825">
        <w:rPr>
          <w:rFonts w:eastAsia="Noto Sans"/>
          <w:sz w:val="22"/>
          <w:szCs w:val="22"/>
        </w:rPr>
      </w:r>
      <w:r w:rsidRPr="00F72825">
        <w:rPr>
          <w:rFonts w:eastAsia="Noto Sans"/>
          <w:sz w:val="22"/>
          <w:szCs w:val="22"/>
        </w:rPr>
        <w:fldChar w:fldCharType="separate"/>
      </w:r>
      <w:r w:rsidRPr="00F72825">
        <w:rPr>
          <w:rFonts w:eastAsia="Noto Sans"/>
          <w:noProof/>
          <w:sz w:val="22"/>
          <w:szCs w:val="22"/>
        </w:rPr>
        <w:t> </w:t>
      </w:r>
      <w:r w:rsidRPr="00F72825">
        <w:rPr>
          <w:rFonts w:eastAsia="Noto Sans"/>
          <w:noProof/>
          <w:sz w:val="22"/>
          <w:szCs w:val="22"/>
        </w:rPr>
        <w:t> </w:t>
      </w:r>
      <w:r w:rsidRPr="00F72825">
        <w:rPr>
          <w:rFonts w:eastAsia="Noto Sans"/>
          <w:noProof/>
          <w:sz w:val="22"/>
          <w:szCs w:val="22"/>
        </w:rPr>
        <w:t> </w:t>
      </w:r>
      <w:r w:rsidRPr="00F72825">
        <w:rPr>
          <w:rFonts w:eastAsia="Noto Sans"/>
          <w:noProof/>
          <w:sz w:val="22"/>
          <w:szCs w:val="22"/>
        </w:rPr>
        <w:t> </w:t>
      </w:r>
      <w:r w:rsidRPr="00F72825">
        <w:rPr>
          <w:rFonts w:eastAsia="Noto Sans"/>
          <w:noProof/>
          <w:sz w:val="22"/>
          <w:szCs w:val="22"/>
        </w:rPr>
        <w:t> </w:t>
      </w:r>
      <w:r w:rsidRPr="00F72825">
        <w:rPr>
          <w:rFonts w:eastAsia="Noto Sans"/>
          <w:sz w:val="22"/>
          <w:szCs w:val="22"/>
        </w:rPr>
        <w:fldChar w:fldCharType="end"/>
      </w:r>
    </w:p>
    <w:p w14:paraId="4A1F5355" w14:textId="77777777" w:rsidR="00F70DE7" w:rsidRDefault="00F70DE7" w:rsidP="00063D02">
      <w:pPr>
        <w:pStyle w:val="NormalBody"/>
        <w:ind w:left="1440"/>
        <w:jc w:val="center"/>
        <w:rPr>
          <w:b/>
          <w:bCs/>
          <w:i/>
          <w:iCs/>
          <w:color w:val="1E2CBD"/>
          <w:sz w:val="22"/>
          <w:szCs w:val="22"/>
        </w:rPr>
      </w:pPr>
    </w:p>
    <w:p w14:paraId="25649A61" w14:textId="550208FA" w:rsidR="00063D02" w:rsidRPr="00813664" w:rsidRDefault="00063D02" w:rsidP="00063D02">
      <w:pPr>
        <w:pStyle w:val="NormalBody"/>
        <w:ind w:left="1440"/>
        <w:jc w:val="center"/>
        <w:rPr>
          <w:b/>
          <w:bCs/>
          <w:i/>
          <w:iCs/>
          <w:color w:val="1E2CBD"/>
          <w:sz w:val="22"/>
          <w:szCs w:val="22"/>
        </w:rPr>
      </w:pPr>
      <w:r w:rsidRPr="00813664">
        <w:rPr>
          <w:b/>
          <w:bCs/>
          <w:i/>
          <w:iCs/>
          <w:color w:val="1E2CBD"/>
          <w:sz w:val="22"/>
          <w:szCs w:val="22"/>
        </w:rPr>
        <w:t>Safeguards against the use of fixed-term contracts the aim of which is to avoid protection</w:t>
      </w:r>
    </w:p>
    <w:p w14:paraId="71B1D49F" w14:textId="77777777" w:rsidR="00063D02" w:rsidRDefault="00063D02" w:rsidP="00063D02">
      <w:pPr>
        <w:pStyle w:val="NormalBody"/>
        <w:rPr>
          <w:color w:val="1E2CBD"/>
          <w:sz w:val="22"/>
          <w:szCs w:val="22"/>
        </w:rPr>
      </w:pPr>
    </w:p>
    <w:p w14:paraId="7CFCD0EB" w14:textId="77777777" w:rsidR="00E3711E" w:rsidRDefault="00063D02" w:rsidP="00063D02">
      <w:pPr>
        <w:pStyle w:val="NormalBody"/>
        <w:numPr>
          <w:ilvl w:val="1"/>
          <w:numId w:val="34"/>
        </w:numPr>
        <w:rPr>
          <w:b/>
          <w:bCs/>
          <w:color w:val="1E2CBD"/>
          <w:sz w:val="22"/>
          <w:szCs w:val="22"/>
        </w:rPr>
      </w:pPr>
      <w:r w:rsidRPr="00063D02">
        <w:rPr>
          <w:b/>
          <w:bCs/>
          <w:color w:val="1E2CBD"/>
          <w:sz w:val="22"/>
          <w:szCs w:val="22"/>
        </w:rPr>
        <w:t xml:space="preserve">Please indicate whether adequate safeguards exist against the use of contracts of employment for a specified </w:t>
      </w:r>
      <w:proofErr w:type="gramStart"/>
      <w:r w:rsidRPr="00063D02">
        <w:rPr>
          <w:b/>
          <w:bCs/>
          <w:color w:val="1E2CBD"/>
          <w:sz w:val="22"/>
          <w:szCs w:val="22"/>
        </w:rPr>
        <w:t>period of time</w:t>
      </w:r>
      <w:proofErr w:type="gramEnd"/>
      <w:r w:rsidRPr="00063D02">
        <w:rPr>
          <w:b/>
          <w:bCs/>
          <w:color w:val="1E2CBD"/>
          <w:sz w:val="22"/>
          <w:szCs w:val="22"/>
        </w:rPr>
        <w:t xml:space="preserve"> (fixed-term contracts) </w:t>
      </w:r>
      <w:proofErr w:type="gramStart"/>
      <w:r w:rsidRPr="00063D02">
        <w:rPr>
          <w:b/>
          <w:bCs/>
          <w:color w:val="1E2CBD"/>
          <w:sz w:val="22"/>
          <w:szCs w:val="22"/>
        </w:rPr>
        <w:t>as a means to</w:t>
      </w:r>
      <w:proofErr w:type="gramEnd"/>
      <w:r w:rsidRPr="00063D02">
        <w:rPr>
          <w:b/>
          <w:bCs/>
          <w:color w:val="1E2CBD"/>
          <w:sz w:val="22"/>
          <w:szCs w:val="22"/>
        </w:rPr>
        <w:t xml:space="preserve"> avoid protections concerning termination of employment provided under the national legislation or practice. </w:t>
      </w:r>
    </w:p>
    <w:p w14:paraId="3DBF15DA" w14:textId="77777777" w:rsidR="00E3711E" w:rsidRDefault="00E3711E" w:rsidP="00E3711E">
      <w:pPr>
        <w:pStyle w:val="NormalBody"/>
        <w:ind w:left="720" w:firstLine="698"/>
        <w:rPr>
          <w:b/>
          <w:bCs/>
          <w:color w:val="1E2CBD"/>
          <w:sz w:val="22"/>
          <w:szCs w:val="22"/>
        </w:rPr>
      </w:pPr>
      <w:r w:rsidRPr="00F72825">
        <w:rPr>
          <w:rFonts w:eastAsia="Noto Sans"/>
          <w:sz w:val="22"/>
          <w:szCs w:val="22"/>
        </w:rPr>
        <w:fldChar w:fldCharType="begin">
          <w:ffData>
            <w:name w:val="Texte2"/>
            <w:enabled/>
            <w:calcOnExit w:val="0"/>
            <w:textInput/>
          </w:ffData>
        </w:fldChar>
      </w:r>
      <w:r w:rsidRPr="00F72825">
        <w:rPr>
          <w:rFonts w:eastAsia="Noto Sans"/>
          <w:sz w:val="22"/>
          <w:szCs w:val="22"/>
        </w:rPr>
        <w:instrText xml:space="preserve"> FORMTEXT </w:instrText>
      </w:r>
      <w:r w:rsidRPr="00F72825">
        <w:rPr>
          <w:rFonts w:eastAsia="Noto Sans"/>
          <w:sz w:val="22"/>
          <w:szCs w:val="22"/>
        </w:rPr>
      </w:r>
      <w:r w:rsidRPr="00F72825">
        <w:rPr>
          <w:rFonts w:eastAsia="Noto Sans"/>
          <w:sz w:val="22"/>
          <w:szCs w:val="22"/>
        </w:rPr>
        <w:fldChar w:fldCharType="separate"/>
      </w:r>
      <w:r w:rsidRPr="00F72825">
        <w:rPr>
          <w:rFonts w:eastAsia="Noto Sans"/>
          <w:noProof/>
          <w:sz w:val="22"/>
          <w:szCs w:val="22"/>
        </w:rPr>
        <w:t> </w:t>
      </w:r>
      <w:r w:rsidRPr="00F72825">
        <w:rPr>
          <w:rFonts w:eastAsia="Noto Sans"/>
          <w:noProof/>
          <w:sz w:val="22"/>
          <w:szCs w:val="22"/>
        </w:rPr>
        <w:t> </w:t>
      </w:r>
      <w:r w:rsidRPr="00F72825">
        <w:rPr>
          <w:rFonts w:eastAsia="Noto Sans"/>
          <w:noProof/>
          <w:sz w:val="22"/>
          <w:szCs w:val="22"/>
        </w:rPr>
        <w:t> </w:t>
      </w:r>
      <w:r w:rsidRPr="00F72825">
        <w:rPr>
          <w:rFonts w:eastAsia="Noto Sans"/>
          <w:noProof/>
          <w:sz w:val="22"/>
          <w:szCs w:val="22"/>
        </w:rPr>
        <w:t> </w:t>
      </w:r>
      <w:r w:rsidRPr="00F72825">
        <w:rPr>
          <w:rFonts w:eastAsia="Noto Sans"/>
          <w:noProof/>
          <w:sz w:val="22"/>
          <w:szCs w:val="22"/>
        </w:rPr>
        <w:t> </w:t>
      </w:r>
      <w:r w:rsidRPr="00F72825">
        <w:rPr>
          <w:rFonts w:eastAsia="Noto Sans"/>
          <w:sz w:val="22"/>
          <w:szCs w:val="22"/>
        </w:rPr>
        <w:fldChar w:fldCharType="end"/>
      </w:r>
    </w:p>
    <w:p w14:paraId="2B6E3909" w14:textId="09E7CD46" w:rsidR="00063D02" w:rsidRDefault="00063D02" w:rsidP="00E3711E">
      <w:pPr>
        <w:pStyle w:val="NormalBody"/>
        <w:ind w:left="1440"/>
        <w:rPr>
          <w:b/>
          <w:bCs/>
          <w:color w:val="1E2CBD"/>
          <w:sz w:val="22"/>
          <w:szCs w:val="22"/>
        </w:rPr>
      </w:pPr>
      <w:r w:rsidRPr="00063D02">
        <w:rPr>
          <w:b/>
          <w:bCs/>
          <w:color w:val="1E2CBD"/>
          <w:sz w:val="22"/>
          <w:szCs w:val="22"/>
        </w:rPr>
        <w:t>If such safeguards are in place, please provide details on:</w:t>
      </w:r>
    </w:p>
    <w:p w14:paraId="7DFC63DA" w14:textId="39181614" w:rsidR="00063D02" w:rsidRPr="00063D02" w:rsidRDefault="00063D02" w:rsidP="00063D02">
      <w:pPr>
        <w:pStyle w:val="NormalBody"/>
        <w:numPr>
          <w:ilvl w:val="2"/>
          <w:numId w:val="34"/>
        </w:numPr>
        <w:rPr>
          <w:color w:val="1E2CBD"/>
          <w:sz w:val="22"/>
          <w:szCs w:val="22"/>
        </w:rPr>
      </w:pPr>
      <w:r w:rsidRPr="00063D02">
        <w:rPr>
          <w:color w:val="1E2CBD"/>
          <w:sz w:val="22"/>
          <w:szCs w:val="22"/>
        </w:rPr>
        <w:t xml:space="preserve">the maximum allowed duration of </w:t>
      </w:r>
      <w:proofErr w:type="gramStart"/>
      <w:r w:rsidRPr="00063D02">
        <w:rPr>
          <w:color w:val="1E2CBD"/>
          <w:sz w:val="22"/>
          <w:szCs w:val="22"/>
        </w:rPr>
        <w:t>fixed-term</w:t>
      </w:r>
      <w:proofErr w:type="gramEnd"/>
      <w:r w:rsidRPr="00063D02">
        <w:rPr>
          <w:color w:val="1E2CBD"/>
          <w:sz w:val="22"/>
          <w:szCs w:val="22"/>
        </w:rPr>
        <w:t xml:space="preserve"> </w:t>
      </w:r>
      <w:proofErr w:type="gramStart"/>
      <w:r w:rsidRPr="00063D02">
        <w:rPr>
          <w:color w:val="1E2CBD"/>
          <w:sz w:val="22"/>
          <w:szCs w:val="22"/>
        </w:rPr>
        <w:t>contracts;</w:t>
      </w:r>
      <w:proofErr w:type="gramEnd"/>
    </w:p>
    <w:p w14:paraId="3ADA3CD1" w14:textId="7498AE7B" w:rsidR="00063D02" w:rsidRPr="00063D02" w:rsidRDefault="00F72825" w:rsidP="00063D02">
      <w:pPr>
        <w:pStyle w:val="NormalBody"/>
        <w:ind w:left="2340"/>
        <w:rPr>
          <w:color w:val="1E2CBD"/>
          <w:sz w:val="22"/>
          <w:szCs w:val="22"/>
        </w:rPr>
      </w:pPr>
      <w:r w:rsidRPr="00F72825">
        <w:rPr>
          <w:rFonts w:eastAsia="Noto Sans"/>
          <w:sz w:val="22"/>
          <w:szCs w:val="22"/>
        </w:rPr>
        <w:fldChar w:fldCharType="begin">
          <w:ffData>
            <w:name w:val="Texte2"/>
            <w:enabled/>
            <w:calcOnExit w:val="0"/>
            <w:textInput/>
          </w:ffData>
        </w:fldChar>
      </w:r>
      <w:r w:rsidRPr="00F72825">
        <w:rPr>
          <w:rFonts w:eastAsia="Noto Sans"/>
          <w:sz w:val="22"/>
          <w:szCs w:val="22"/>
        </w:rPr>
        <w:instrText xml:space="preserve"> FORMTEXT </w:instrText>
      </w:r>
      <w:r w:rsidRPr="00F72825">
        <w:rPr>
          <w:rFonts w:eastAsia="Noto Sans"/>
          <w:sz w:val="22"/>
          <w:szCs w:val="22"/>
        </w:rPr>
      </w:r>
      <w:r w:rsidRPr="00F72825">
        <w:rPr>
          <w:rFonts w:eastAsia="Noto Sans"/>
          <w:sz w:val="22"/>
          <w:szCs w:val="22"/>
        </w:rPr>
        <w:fldChar w:fldCharType="separate"/>
      </w:r>
      <w:r w:rsidRPr="00F72825">
        <w:rPr>
          <w:rFonts w:eastAsia="Noto Sans"/>
          <w:noProof/>
          <w:sz w:val="22"/>
          <w:szCs w:val="22"/>
        </w:rPr>
        <w:t> </w:t>
      </w:r>
      <w:r w:rsidRPr="00F72825">
        <w:rPr>
          <w:rFonts w:eastAsia="Noto Sans"/>
          <w:noProof/>
          <w:sz w:val="22"/>
          <w:szCs w:val="22"/>
        </w:rPr>
        <w:t> </w:t>
      </w:r>
      <w:r w:rsidRPr="00F72825">
        <w:rPr>
          <w:rFonts w:eastAsia="Noto Sans"/>
          <w:noProof/>
          <w:sz w:val="22"/>
          <w:szCs w:val="22"/>
        </w:rPr>
        <w:t> </w:t>
      </w:r>
      <w:r w:rsidRPr="00F72825">
        <w:rPr>
          <w:rFonts w:eastAsia="Noto Sans"/>
          <w:noProof/>
          <w:sz w:val="22"/>
          <w:szCs w:val="22"/>
        </w:rPr>
        <w:t> </w:t>
      </w:r>
      <w:r w:rsidRPr="00F72825">
        <w:rPr>
          <w:rFonts w:eastAsia="Noto Sans"/>
          <w:noProof/>
          <w:sz w:val="22"/>
          <w:szCs w:val="22"/>
        </w:rPr>
        <w:t> </w:t>
      </w:r>
      <w:r w:rsidRPr="00F72825">
        <w:rPr>
          <w:rFonts w:eastAsia="Noto Sans"/>
          <w:sz w:val="22"/>
          <w:szCs w:val="22"/>
        </w:rPr>
        <w:fldChar w:fldCharType="end"/>
      </w:r>
    </w:p>
    <w:p w14:paraId="036980CD" w14:textId="77777777" w:rsidR="005D5203" w:rsidRDefault="00063D02" w:rsidP="00063D02">
      <w:pPr>
        <w:pStyle w:val="NormalBody"/>
        <w:numPr>
          <w:ilvl w:val="2"/>
          <w:numId w:val="34"/>
        </w:numPr>
        <w:rPr>
          <w:color w:val="1E2CBD"/>
          <w:sz w:val="22"/>
          <w:szCs w:val="22"/>
        </w:rPr>
      </w:pPr>
      <w:r w:rsidRPr="00063D02">
        <w:rPr>
          <w:color w:val="1E2CBD"/>
          <w:sz w:val="22"/>
          <w:szCs w:val="22"/>
        </w:rPr>
        <w:t xml:space="preserve">restrictions on the use of fixed-term contracts, including whether these restrictions limit their use to situations where the employment relationship cannot be of indeterminate duration due to: </w:t>
      </w:r>
    </w:p>
    <w:p w14:paraId="7D53F944" w14:textId="198E9640" w:rsidR="005D5203" w:rsidRDefault="00063D02" w:rsidP="005D5203">
      <w:pPr>
        <w:pStyle w:val="NormalBody"/>
        <w:numPr>
          <w:ilvl w:val="3"/>
          <w:numId w:val="34"/>
        </w:numPr>
        <w:rPr>
          <w:color w:val="1E2CBD"/>
          <w:sz w:val="22"/>
          <w:szCs w:val="22"/>
        </w:rPr>
      </w:pPr>
      <w:r w:rsidRPr="00063D02">
        <w:rPr>
          <w:color w:val="1E2CBD"/>
          <w:sz w:val="22"/>
          <w:szCs w:val="22"/>
        </w:rPr>
        <w:t xml:space="preserve">the nature of the work to be performed, </w:t>
      </w:r>
    </w:p>
    <w:p w14:paraId="259C075E" w14:textId="3EF0F87A" w:rsidR="005D5203" w:rsidRDefault="005D5203" w:rsidP="005D5203">
      <w:pPr>
        <w:pStyle w:val="ListParagraph"/>
        <w:ind w:left="2138" w:firstLine="698"/>
        <w:rPr>
          <w:color w:val="1E2CBD"/>
          <w:sz w:val="22"/>
          <w:szCs w:val="22"/>
        </w:rPr>
      </w:pPr>
      <w:r w:rsidRPr="00F72825">
        <w:rPr>
          <w:rFonts w:eastAsia="Noto Sans"/>
          <w:sz w:val="22"/>
          <w:szCs w:val="22"/>
        </w:rPr>
        <w:fldChar w:fldCharType="begin">
          <w:ffData>
            <w:name w:val="Texte2"/>
            <w:enabled/>
            <w:calcOnExit w:val="0"/>
            <w:textInput/>
          </w:ffData>
        </w:fldChar>
      </w:r>
      <w:r w:rsidRPr="00F72825">
        <w:rPr>
          <w:rFonts w:eastAsia="Noto Sans"/>
          <w:sz w:val="22"/>
          <w:szCs w:val="22"/>
        </w:rPr>
        <w:instrText xml:space="preserve"> FORMTEXT </w:instrText>
      </w:r>
      <w:r w:rsidRPr="00F72825">
        <w:rPr>
          <w:rFonts w:eastAsia="Noto Sans"/>
          <w:sz w:val="22"/>
          <w:szCs w:val="22"/>
        </w:rPr>
      </w:r>
      <w:r w:rsidRPr="00F72825">
        <w:rPr>
          <w:rFonts w:eastAsia="Noto Sans"/>
          <w:sz w:val="22"/>
          <w:szCs w:val="22"/>
        </w:rPr>
        <w:fldChar w:fldCharType="separate"/>
      </w:r>
      <w:r w:rsidRPr="00F72825">
        <w:rPr>
          <w:rFonts w:eastAsia="Noto Sans"/>
          <w:noProof/>
          <w:sz w:val="22"/>
          <w:szCs w:val="22"/>
        </w:rPr>
        <w:t> </w:t>
      </w:r>
      <w:r w:rsidRPr="00F72825">
        <w:rPr>
          <w:rFonts w:eastAsia="Noto Sans"/>
          <w:noProof/>
          <w:sz w:val="22"/>
          <w:szCs w:val="22"/>
        </w:rPr>
        <w:t> </w:t>
      </w:r>
      <w:r w:rsidRPr="00F72825">
        <w:rPr>
          <w:rFonts w:eastAsia="Noto Sans"/>
          <w:noProof/>
          <w:sz w:val="22"/>
          <w:szCs w:val="22"/>
        </w:rPr>
        <w:t> </w:t>
      </w:r>
      <w:r w:rsidRPr="00F72825">
        <w:rPr>
          <w:rFonts w:eastAsia="Noto Sans"/>
          <w:noProof/>
          <w:sz w:val="22"/>
          <w:szCs w:val="22"/>
        </w:rPr>
        <w:t> </w:t>
      </w:r>
      <w:r w:rsidRPr="00F72825">
        <w:rPr>
          <w:rFonts w:eastAsia="Noto Sans"/>
          <w:noProof/>
          <w:sz w:val="22"/>
          <w:szCs w:val="22"/>
        </w:rPr>
        <w:t> </w:t>
      </w:r>
      <w:r w:rsidRPr="00F72825">
        <w:rPr>
          <w:rFonts w:eastAsia="Noto Sans"/>
          <w:sz w:val="22"/>
          <w:szCs w:val="22"/>
        </w:rPr>
        <w:fldChar w:fldCharType="end"/>
      </w:r>
    </w:p>
    <w:p w14:paraId="2449E72A" w14:textId="025AB466" w:rsidR="005D5203" w:rsidRDefault="00063D02" w:rsidP="005D5203">
      <w:pPr>
        <w:pStyle w:val="NormalBody"/>
        <w:numPr>
          <w:ilvl w:val="3"/>
          <w:numId w:val="34"/>
        </w:numPr>
        <w:rPr>
          <w:color w:val="1E2CBD"/>
          <w:sz w:val="22"/>
          <w:szCs w:val="22"/>
        </w:rPr>
      </w:pPr>
      <w:r w:rsidRPr="00063D02">
        <w:rPr>
          <w:color w:val="1E2CBD"/>
          <w:sz w:val="22"/>
          <w:szCs w:val="22"/>
        </w:rPr>
        <w:t>the circumstances under which the work is carried out</w:t>
      </w:r>
      <w:r w:rsidR="005D5203">
        <w:rPr>
          <w:color w:val="1E2CBD"/>
          <w:sz w:val="22"/>
          <w:szCs w:val="22"/>
        </w:rPr>
        <w:t>, or</w:t>
      </w:r>
      <w:r w:rsidRPr="00063D02">
        <w:rPr>
          <w:color w:val="1E2CBD"/>
          <w:sz w:val="22"/>
          <w:szCs w:val="22"/>
        </w:rPr>
        <w:t xml:space="preserve"> </w:t>
      </w:r>
    </w:p>
    <w:p w14:paraId="423601F0" w14:textId="77777777" w:rsidR="005D5203" w:rsidRPr="005D5203" w:rsidRDefault="005D5203" w:rsidP="005D5203">
      <w:pPr>
        <w:ind w:left="2127" w:firstLine="709"/>
        <w:rPr>
          <w:color w:val="1E2CBD"/>
          <w:sz w:val="22"/>
          <w:szCs w:val="22"/>
        </w:rPr>
      </w:pPr>
      <w:r w:rsidRPr="005D5203">
        <w:rPr>
          <w:rFonts w:eastAsia="Noto Sans"/>
          <w:sz w:val="22"/>
          <w:szCs w:val="22"/>
        </w:rPr>
        <w:fldChar w:fldCharType="begin">
          <w:ffData>
            <w:name w:val="Texte2"/>
            <w:enabled/>
            <w:calcOnExit w:val="0"/>
            <w:textInput/>
          </w:ffData>
        </w:fldChar>
      </w:r>
      <w:r w:rsidRPr="005D5203">
        <w:rPr>
          <w:rFonts w:eastAsia="Noto Sans"/>
          <w:sz w:val="22"/>
          <w:szCs w:val="22"/>
        </w:rPr>
        <w:instrText xml:space="preserve"> FORMTEXT </w:instrText>
      </w:r>
      <w:r w:rsidRPr="005D5203">
        <w:rPr>
          <w:rFonts w:eastAsia="Noto Sans"/>
          <w:sz w:val="22"/>
          <w:szCs w:val="22"/>
        </w:rPr>
      </w:r>
      <w:r w:rsidRPr="005D5203">
        <w:rPr>
          <w:rFonts w:eastAsia="Noto Sans"/>
          <w:sz w:val="22"/>
          <w:szCs w:val="22"/>
        </w:rPr>
        <w:fldChar w:fldCharType="separate"/>
      </w:r>
      <w:r w:rsidRPr="00F72825">
        <w:rPr>
          <w:noProof/>
        </w:rPr>
        <w:t> </w:t>
      </w:r>
      <w:r w:rsidRPr="00F72825">
        <w:rPr>
          <w:noProof/>
        </w:rPr>
        <w:t> </w:t>
      </w:r>
      <w:r w:rsidRPr="00F72825">
        <w:rPr>
          <w:noProof/>
        </w:rPr>
        <w:t> </w:t>
      </w:r>
      <w:r w:rsidRPr="00F72825">
        <w:rPr>
          <w:noProof/>
        </w:rPr>
        <w:t> </w:t>
      </w:r>
      <w:r w:rsidRPr="00F72825">
        <w:rPr>
          <w:noProof/>
        </w:rPr>
        <w:t> </w:t>
      </w:r>
      <w:r w:rsidRPr="005D5203">
        <w:rPr>
          <w:rFonts w:eastAsia="Noto Sans"/>
          <w:sz w:val="22"/>
          <w:szCs w:val="22"/>
        </w:rPr>
        <w:fldChar w:fldCharType="end"/>
      </w:r>
    </w:p>
    <w:p w14:paraId="0D3C39CC" w14:textId="50F359BA" w:rsidR="00063D02" w:rsidRPr="00063D02" w:rsidRDefault="00063D02" w:rsidP="005D5203">
      <w:pPr>
        <w:pStyle w:val="NormalBody"/>
        <w:numPr>
          <w:ilvl w:val="3"/>
          <w:numId w:val="34"/>
        </w:numPr>
        <w:rPr>
          <w:color w:val="1E2CBD"/>
          <w:sz w:val="22"/>
          <w:szCs w:val="22"/>
        </w:rPr>
      </w:pPr>
      <w:r w:rsidRPr="00063D02">
        <w:rPr>
          <w:color w:val="1E2CBD"/>
          <w:sz w:val="22"/>
          <w:szCs w:val="22"/>
        </w:rPr>
        <w:t xml:space="preserve">the interests of the </w:t>
      </w:r>
      <w:proofErr w:type="gramStart"/>
      <w:r w:rsidRPr="00063D02">
        <w:rPr>
          <w:color w:val="1E2CBD"/>
          <w:sz w:val="22"/>
          <w:szCs w:val="22"/>
        </w:rPr>
        <w:t>worker;</w:t>
      </w:r>
      <w:proofErr w:type="gramEnd"/>
    </w:p>
    <w:p w14:paraId="593D7B2E" w14:textId="39BD4FA4" w:rsidR="00063D02" w:rsidRPr="00063D02" w:rsidRDefault="00F72825" w:rsidP="005D5203">
      <w:pPr>
        <w:pStyle w:val="ListParagraph"/>
        <w:ind w:left="2340" w:firstLine="496"/>
        <w:rPr>
          <w:color w:val="1E2CBD"/>
          <w:sz w:val="22"/>
          <w:szCs w:val="22"/>
        </w:rPr>
      </w:pPr>
      <w:r w:rsidRPr="00F72825">
        <w:rPr>
          <w:rFonts w:eastAsia="Noto Sans"/>
          <w:sz w:val="22"/>
          <w:szCs w:val="22"/>
        </w:rPr>
        <w:fldChar w:fldCharType="begin">
          <w:ffData>
            <w:name w:val="Texte2"/>
            <w:enabled/>
            <w:calcOnExit w:val="0"/>
            <w:textInput/>
          </w:ffData>
        </w:fldChar>
      </w:r>
      <w:r w:rsidRPr="00F72825">
        <w:rPr>
          <w:rFonts w:eastAsia="Noto Sans"/>
          <w:sz w:val="22"/>
          <w:szCs w:val="22"/>
        </w:rPr>
        <w:instrText xml:space="preserve"> FORMTEXT </w:instrText>
      </w:r>
      <w:r w:rsidRPr="00F72825">
        <w:rPr>
          <w:rFonts w:eastAsia="Noto Sans"/>
          <w:sz w:val="22"/>
          <w:szCs w:val="22"/>
        </w:rPr>
      </w:r>
      <w:r w:rsidRPr="00F72825">
        <w:rPr>
          <w:rFonts w:eastAsia="Noto Sans"/>
          <w:sz w:val="22"/>
          <w:szCs w:val="22"/>
        </w:rPr>
        <w:fldChar w:fldCharType="separate"/>
      </w:r>
      <w:r w:rsidRPr="00F72825">
        <w:rPr>
          <w:rFonts w:eastAsia="Noto Sans"/>
          <w:noProof/>
          <w:sz w:val="22"/>
          <w:szCs w:val="22"/>
        </w:rPr>
        <w:t> </w:t>
      </w:r>
      <w:r w:rsidRPr="00F72825">
        <w:rPr>
          <w:rFonts w:eastAsia="Noto Sans"/>
          <w:noProof/>
          <w:sz w:val="22"/>
          <w:szCs w:val="22"/>
        </w:rPr>
        <w:t> </w:t>
      </w:r>
      <w:r w:rsidRPr="00F72825">
        <w:rPr>
          <w:rFonts w:eastAsia="Noto Sans"/>
          <w:noProof/>
          <w:sz w:val="22"/>
          <w:szCs w:val="22"/>
        </w:rPr>
        <w:t> </w:t>
      </w:r>
      <w:r w:rsidRPr="00F72825">
        <w:rPr>
          <w:rFonts w:eastAsia="Noto Sans"/>
          <w:noProof/>
          <w:sz w:val="22"/>
          <w:szCs w:val="22"/>
        </w:rPr>
        <w:t> </w:t>
      </w:r>
      <w:r w:rsidRPr="00F72825">
        <w:rPr>
          <w:rFonts w:eastAsia="Noto Sans"/>
          <w:noProof/>
          <w:sz w:val="22"/>
          <w:szCs w:val="22"/>
        </w:rPr>
        <w:t> </w:t>
      </w:r>
      <w:r w:rsidRPr="00F72825">
        <w:rPr>
          <w:rFonts w:eastAsia="Noto Sans"/>
          <w:sz w:val="22"/>
          <w:szCs w:val="22"/>
        </w:rPr>
        <w:fldChar w:fldCharType="end"/>
      </w:r>
    </w:p>
    <w:p w14:paraId="1CF40A57" w14:textId="4F976E65" w:rsidR="00063D02" w:rsidRPr="00063D02" w:rsidRDefault="00063D02" w:rsidP="00063D02">
      <w:pPr>
        <w:pStyle w:val="NormalBody"/>
        <w:numPr>
          <w:ilvl w:val="2"/>
          <w:numId w:val="34"/>
        </w:numPr>
        <w:rPr>
          <w:color w:val="1E2CBD"/>
          <w:sz w:val="22"/>
          <w:szCs w:val="22"/>
        </w:rPr>
      </w:pPr>
      <w:r w:rsidRPr="00063D02">
        <w:rPr>
          <w:color w:val="1E2CBD"/>
          <w:sz w:val="22"/>
          <w:szCs w:val="22"/>
        </w:rPr>
        <w:t xml:space="preserve">the conditions under which fixed-term contracts may be considered as contracts of employment of indeterminate </w:t>
      </w:r>
      <w:proofErr w:type="gramStart"/>
      <w:r w:rsidRPr="00063D02">
        <w:rPr>
          <w:color w:val="1E2CBD"/>
          <w:sz w:val="22"/>
          <w:szCs w:val="22"/>
        </w:rPr>
        <w:t>duration;</w:t>
      </w:r>
      <w:proofErr w:type="gramEnd"/>
    </w:p>
    <w:p w14:paraId="21496136" w14:textId="7A89BBC0" w:rsidR="00063D02" w:rsidRPr="00063D02" w:rsidRDefault="00F72825" w:rsidP="00063D02">
      <w:pPr>
        <w:pStyle w:val="ListParagraph"/>
        <w:ind w:left="2340"/>
        <w:rPr>
          <w:color w:val="1E2CBD"/>
          <w:sz w:val="22"/>
          <w:szCs w:val="22"/>
        </w:rPr>
      </w:pPr>
      <w:r w:rsidRPr="00F72825">
        <w:rPr>
          <w:rFonts w:eastAsia="Noto Sans"/>
          <w:sz w:val="22"/>
          <w:szCs w:val="22"/>
        </w:rPr>
        <w:fldChar w:fldCharType="begin">
          <w:ffData>
            <w:name w:val="Texte2"/>
            <w:enabled/>
            <w:calcOnExit w:val="0"/>
            <w:textInput/>
          </w:ffData>
        </w:fldChar>
      </w:r>
      <w:r w:rsidRPr="00F72825">
        <w:rPr>
          <w:rFonts w:eastAsia="Noto Sans"/>
          <w:sz w:val="22"/>
          <w:szCs w:val="22"/>
        </w:rPr>
        <w:instrText xml:space="preserve"> FORMTEXT </w:instrText>
      </w:r>
      <w:r w:rsidRPr="00F72825">
        <w:rPr>
          <w:rFonts w:eastAsia="Noto Sans"/>
          <w:sz w:val="22"/>
          <w:szCs w:val="22"/>
        </w:rPr>
      </w:r>
      <w:r w:rsidRPr="00F72825">
        <w:rPr>
          <w:rFonts w:eastAsia="Noto Sans"/>
          <w:sz w:val="22"/>
          <w:szCs w:val="22"/>
        </w:rPr>
        <w:fldChar w:fldCharType="separate"/>
      </w:r>
      <w:r w:rsidRPr="00F72825">
        <w:rPr>
          <w:rFonts w:eastAsia="Noto Sans"/>
          <w:noProof/>
          <w:sz w:val="22"/>
          <w:szCs w:val="22"/>
        </w:rPr>
        <w:t> </w:t>
      </w:r>
      <w:r w:rsidRPr="00F72825">
        <w:rPr>
          <w:rFonts w:eastAsia="Noto Sans"/>
          <w:noProof/>
          <w:sz w:val="22"/>
          <w:szCs w:val="22"/>
        </w:rPr>
        <w:t> </w:t>
      </w:r>
      <w:r w:rsidRPr="00F72825">
        <w:rPr>
          <w:rFonts w:eastAsia="Noto Sans"/>
          <w:noProof/>
          <w:sz w:val="22"/>
          <w:szCs w:val="22"/>
        </w:rPr>
        <w:t> </w:t>
      </w:r>
      <w:r w:rsidRPr="00F72825">
        <w:rPr>
          <w:rFonts w:eastAsia="Noto Sans"/>
          <w:noProof/>
          <w:sz w:val="22"/>
          <w:szCs w:val="22"/>
        </w:rPr>
        <w:t> </w:t>
      </w:r>
      <w:r w:rsidRPr="00F72825">
        <w:rPr>
          <w:rFonts w:eastAsia="Noto Sans"/>
          <w:noProof/>
          <w:sz w:val="22"/>
          <w:szCs w:val="22"/>
        </w:rPr>
        <w:t> </w:t>
      </w:r>
      <w:r w:rsidRPr="00F72825">
        <w:rPr>
          <w:rFonts w:eastAsia="Noto Sans"/>
          <w:sz w:val="22"/>
          <w:szCs w:val="22"/>
        </w:rPr>
        <w:fldChar w:fldCharType="end"/>
      </w:r>
    </w:p>
    <w:p w14:paraId="7AAEDC61" w14:textId="31FEA19C" w:rsidR="00063D02" w:rsidRPr="00063D02" w:rsidRDefault="00063D02" w:rsidP="00063D02">
      <w:pPr>
        <w:pStyle w:val="NormalBody"/>
        <w:numPr>
          <w:ilvl w:val="2"/>
          <w:numId w:val="34"/>
        </w:numPr>
        <w:rPr>
          <w:color w:val="1E2CBD"/>
          <w:sz w:val="22"/>
          <w:szCs w:val="22"/>
        </w:rPr>
      </w:pPr>
      <w:r w:rsidRPr="00063D02">
        <w:rPr>
          <w:color w:val="1E2CBD"/>
          <w:sz w:val="22"/>
          <w:szCs w:val="22"/>
        </w:rPr>
        <w:t xml:space="preserve">the maximum number of renewals allowed before fixed-term contracts are deemed contracts of employment of indeterminate </w:t>
      </w:r>
      <w:proofErr w:type="gramStart"/>
      <w:r w:rsidRPr="00063D02">
        <w:rPr>
          <w:color w:val="1E2CBD"/>
          <w:sz w:val="22"/>
          <w:szCs w:val="22"/>
        </w:rPr>
        <w:t>duration;</w:t>
      </w:r>
      <w:proofErr w:type="gramEnd"/>
    </w:p>
    <w:p w14:paraId="1CC1BD8E" w14:textId="5C8D1ACA" w:rsidR="00063D02" w:rsidRPr="00063D02" w:rsidRDefault="00F72825" w:rsidP="00063D02">
      <w:pPr>
        <w:pStyle w:val="ListParagraph"/>
        <w:ind w:left="2340"/>
        <w:rPr>
          <w:color w:val="1E2CBD"/>
          <w:sz w:val="22"/>
          <w:szCs w:val="22"/>
        </w:rPr>
      </w:pPr>
      <w:r w:rsidRPr="00F72825">
        <w:rPr>
          <w:rFonts w:eastAsia="Noto Sans"/>
          <w:sz w:val="22"/>
          <w:szCs w:val="22"/>
        </w:rPr>
        <w:fldChar w:fldCharType="begin">
          <w:ffData>
            <w:name w:val="Texte2"/>
            <w:enabled/>
            <w:calcOnExit w:val="0"/>
            <w:textInput/>
          </w:ffData>
        </w:fldChar>
      </w:r>
      <w:r w:rsidRPr="00F72825">
        <w:rPr>
          <w:rFonts w:eastAsia="Noto Sans"/>
          <w:sz w:val="22"/>
          <w:szCs w:val="22"/>
        </w:rPr>
        <w:instrText xml:space="preserve"> FORMTEXT </w:instrText>
      </w:r>
      <w:r w:rsidRPr="00F72825">
        <w:rPr>
          <w:rFonts w:eastAsia="Noto Sans"/>
          <w:sz w:val="22"/>
          <w:szCs w:val="22"/>
        </w:rPr>
      </w:r>
      <w:r w:rsidRPr="00F72825">
        <w:rPr>
          <w:rFonts w:eastAsia="Noto Sans"/>
          <w:sz w:val="22"/>
          <w:szCs w:val="22"/>
        </w:rPr>
        <w:fldChar w:fldCharType="separate"/>
      </w:r>
      <w:r w:rsidRPr="00F72825">
        <w:rPr>
          <w:rFonts w:eastAsia="Noto Sans"/>
          <w:noProof/>
          <w:sz w:val="22"/>
          <w:szCs w:val="22"/>
        </w:rPr>
        <w:t> </w:t>
      </w:r>
      <w:r w:rsidRPr="00F72825">
        <w:rPr>
          <w:rFonts w:eastAsia="Noto Sans"/>
          <w:noProof/>
          <w:sz w:val="22"/>
          <w:szCs w:val="22"/>
        </w:rPr>
        <w:t> </w:t>
      </w:r>
      <w:r w:rsidRPr="00F72825">
        <w:rPr>
          <w:rFonts w:eastAsia="Noto Sans"/>
          <w:noProof/>
          <w:sz w:val="22"/>
          <w:szCs w:val="22"/>
        </w:rPr>
        <w:t> </w:t>
      </w:r>
      <w:r w:rsidRPr="00F72825">
        <w:rPr>
          <w:rFonts w:eastAsia="Noto Sans"/>
          <w:noProof/>
          <w:sz w:val="22"/>
          <w:szCs w:val="22"/>
        </w:rPr>
        <w:t> </w:t>
      </w:r>
      <w:r w:rsidRPr="00F72825">
        <w:rPr>
          <w:rFonts w:eastAsia="Noto Sans"/>
          <w:noProof/>
          <w:sz w:val="22"/>
          <w:szCs w:val="22"/>
        </w:rPr>
        <w:t> </w:t>
      </w:r>
      <w:r w:rsidRPr="00F72825">
        <w:rPr>
          <w:rFonts w:eastAsia="Noto Sans"/>
          <w:sz w:val="22"/>
          <w:szCs w:val="22"/>
        </w:rPr>
        <w:fldChar w:fldCharType="end"/>
      </w:r>
    </w:p>
    <w:p w14:paraId="65703583" w14:textId="7902341D" w:rsidR="00063D02" w:rsidRDefault="00063D02" w:rsidP="00063D02">
      <w:pPr>
        <w:pStyle w:val="NormalBody"/>
        <w:numPr>
          <w:ilvl w:val="2"/>
          <w:numId w:val="34"/>
        </w:numPr>
        <w:rPr>
          <w:color w:val="1E2CBD"/>
          <w:sz w:val="22"/>
          <w:szCs w:val="22"/>
        </w:rPr>
      </w:pPr>
      <w:r w:rsidRPr="00063D02">
        <w:rPr>
          <w:color w:val="1E2CBD"/>
          <w:sz w:val="22"/>
          <w:szCs w:val="22"/>
        </w:rPr>
        <w:lastRenderedPageBreak/>
        <w:t>any additional guarantees or measures in place to limit the use of fixed-term contracts.</w:t>
      </w:r>
    </w:p>
    <w:p w14:paraId="08D7235A" w14:textId="2AA22D22" w:rsidR="00063D02" w:rsidRDefault="00F72825" w:rsidP="00524FC3">
      <w:pPr>
        <w:pStyle w:val="ListParagraph"/>
        <w:ind w:left="2340"/>
        <w:rPr>
          <w:color w:val="1E2CBD"/>
          <w:sz w:val="22"/>
          <w:szCs w:val="22"/>
        </w:rPr>
      </w:pPr>
      <w:r w:rsidRPr="00F72825">
        <w:rPr>
          <w:rFonts w:eastAsia="Noto Sans"/>
          <w:sz w:val="22"/>
          <w:szCs w:val="22"/>
        </w:rPr>
        <w:fldChar w:fldCharType="begin">
          <w:ffData>
            <w:name w:val="Texte2"/>
            <w:enabled/>
            <w:calcOnExit w:val="0"/>
            <w:textInput/>
          </w:ffData>
        </w:fldChar>
      </w:r>
      <w:r w:rsidRPr="00F72825">
        <w:rPr>
          <w:rFonts w:eastAsia="Noto Sans"/>
          <w:sz w:val="22"/>
          <w:szCs w:val="22"/>
        </w:rPr>
        <w:instrText xml:space="preserve"> FORMTEXT </w:instrText>
      </w:r>
      <w:r w:rsidRPr="00F72825">
        <w:rPr>
          <w:rFonts w:eastAsia="Noto Sans"/>
          <w:sz w:val="22"/>
          <w:szCs w:val="22"/>
        </w:rPr>
      </w:r>
      <w:r w:rsidRPr="00F72825">
        <w:rPr>
          <w:rFonts w:eastAsia="Noto Sans"/>
          <w:sz w:val="22"/>
          <w:szCs w:val="22"/>
        </w:rPr>
        <w:fldChar w:fldCharType="separate"/>
      </w:r>
      <w:r w:rsidRPr="00F72825">
        <w:rPr>
          <w:rFonts w:eastAsia="Noto Sans"/>
          <w:noProof/>
          <w:sz w:val="22"/>
          <w:szCs w:val="22"/>
        </w:rPr>
        <w:t> </w:t>
      </w:r>
      <w:r w:rsidRPr="00F72825">
        <w:rPr>
          <w:rFonts w:eastAsia="Noto Sans"/>
          <w:noProof/>
          <w:sz w:val="22"/>
          <w:szCs w:val="22"/>
        </w:rPr>
        <w:t> </w:t>
      </w:r>
      <w:r w:rsidRPr="00F72825">
        <w:rPr>
          <w:rFonts w:eastAsia="Noto Sans"/>
          <w:noProof/>
          <w:sz w:val="22"/>
          <w:szCs w:val="22"/>
        </w:rPr>
        <w:t> </w:t>
      </w:r>
      <w:r w:rsidRPr="00F72825">
        <w:rPr>
          <w:rFonts w:eastAsia="Noto Sans"/>
          <w:noProof/>
          <w:sz w:val="22"/>
          <w:szCs w:val="22"/>
        </w:rPr>
        <w:t> </w:t>
      </w:r>
      <w:r w:rsidRPr="00F72825">
        <w:rPr>
          <w:rFonts w:eastAsia="Noto Sans"/>
          <w:noProof/>
          <w:sz w:val="22"/>
          <w:szCs w:val="22"/>
        </w:rPr>
        <w:t> </w:t>
      </w:r>
      <w:r w:rsidRPr="00F72825">
        <w:rPr>
          <w:rFonts w:eastAsia="Noto Sans"/>
          <w:sz w:val="22"/>
          <w:szCs w:val="22"/>
        </w:rPr>
        <w:fldChar w:fldCharType="end"/>
      </w:r>
    </w:p>
    <w:p w14:paraId="00564664" w14:textId="24CF2E53" w:rsidR="00063D02" w:rsidRDefault="00063D02" w:rsidP="00063D02">
      <w:pPr>
        <w:pStyle w:val="Headinglevel3"/>
        <w:numPr>
          <w:ilvl w:val="0"/>
          <w:numId w:val="33"/>
        </w:numPr>
      </w:pPr>
      <w:r w:rsidRPr="00063D02">
        <w:t>Obligation for termination of employment to be justified by a valid reason</w:t>
      </w:r>
    </w:p>
    <w:p w14:paraId="022F0FA5" w14:textId="77777777" w:rsidR="00F70DE7" w:rsidRPr="00F70DE7" w:rsidRDefault="00F70DE7" w:rsidP="00F70DE7">
      <w:pPr>
        <w:pStyle w:val="NormalBody"/>
        <w:rPr>
          <w:lang w:val="en-US"/>
        </w:rPr>
      </w:pPr>
    </w:p>
    <w:p w14:paraId="6223F039" w14:textId="7EC5E576" w:rsidR="00063D02" w:rsidRPr="001053A7" w:rsidRDefault="00063D02" w:rsidP="00063D02">
      <w:pPr>
        <w:pStyle w:val="NormalBody"/>
        <w:ind w:left="1440"/>
        <w:jc w:val="center"/>
        <w:rPr>
          <w:b/>
          <w:bCs/>
          <w:i/>
          <w:iCs/>
          <w:color w:val="1E2CBD"/>
          <w:sz w:val="22"/>
          <w:szCs w:val="22"/>
        </w:rPr>
      </w:pPr>
      <w:r w:rsidRPr="001053A7">
        <w:rPr>
          <w:b/>
          <w:bCs/>
          <w:i/>
          <w:iCs/>
          <w:color w:val="1E2CBD"/>
          <w:sz w:val="22"/>
          <w:szCs w:val="22"/>
        </w:rPr>
        <w:t>The need for a valid reason</w:t>
      </w:r>
    </w:p>
    <w:p w14:paraId="0A55B2E2" w14:textId="77777777" w:rsidR="00063D02" w:rsidRDefault="00063D02" w:rsidP="00063D02">
      <w:pPr>
        <w:pStyle w:val="NormalBody"/>
        <w:ind w:left="1440"/>
        <w:jc w:val="center"/>
        <w:rPr>
          <w:b/>
          <w:bCs/>
          <w:i/>
          <w:iCs/>
          <w:color w:val="1E2CBD"/>
          <w:sz w:val="22"/>
          <w:szCs w:val="22"/>
        </w:rPr>
      </w:pPr>
    </w:p>
    <w:p w14:paraId="4A615720" w14:textId="77777777" w:rsidR="00E3711E" w:rsidRDefault="00063D02" w:rsidP="00063D02">
      <w:pPr>
        <w:pStyle w:val="NormalBody"/>
        <w:numPr>
          <w:ilvl w:val="1"/>
          <w:numId w:val="34"/>
        </w:numPr>
        <w:rPr>
          <w:b/>
          <w:bCs/>
          <w:color w:val="1E2CBD"/>
          <w:sz w:val="22"/>
          <w:szCs w:val="22"/>
        </w:rPr>
      </w:pPr>
      <w:r w:rsidRPr="00063D02">
        <w:rPr>
          <w:b/>
          <w:bCs/>
          <w:color w:val="1E2CBD"/>
          <w:sz w:val="22"/>
          <w:szCs w:val="22"/>
        </w:rPr>
        <w:t xml:space="preserve">Please indicate whether there is a principle of general application regarding the need to base termination of employment on a valid reason in the national methods of application. </w:t>
      </w:r>
    </w:p>
    <w:p w14:paraId="13583BE5" w14:textId="77777777" w:rsidR="00E3711E" w:rsidRDefault="00E3711E" w:rsidP="00E3711E">
      <w:pPr>
        <w:pStyle w:val="NormalBody"/>
        <w:ind w:left="720" w:firstLine="698"/>
        <w:rPr>
          <w:b/>
          <w:bCs/>
          <w:color w:val="1E2CBD"/>
          <w:sz w:val="22"/>
          <w:szCs w:val="22"/>
        </w:rPr>
      </w:pPr>
      <w:r w:rsidRPr="00F72825">
        <w:rPr>
          <w:rFonts w:eastAsia="Noto Sans"/>
          <w:sz w:val="22"/>
          <w:szCs w:val="22"/>
        </w:rPr>
        <w:fldChar w:fldCharType="begin">
          <w:ffData>
            <w:name w:val="Texte2"/>
            <w:enabled/>
            <w:calcOnExit w:val="0"/>
            <w:textInput/>
          </w:ffData>
        </w:fldChar>
      </w:r>
      <w:r w:rsidRPr="00F72825">
        <w:rPr>
          <w:rFonts w:eastAsia="Noto Sans"/>
          <w:sz w:val="22"/>
          <w:szCs w:val="22"/>
        </w:rPr>
        <w:instrText xml:space="preserve"> FORMTEXT </w:instrText>
      </w:r>
      <w:r w:rsidRPr="00F72825">
        <w:rPr>
          <w:rFonts w:eastAsia="Noto Sans"/>
          <w:sz w:val="22"/>
          <w:szCs w:val="22"/>
        </w:rPr>
      </w:r>
      <w:r w:rsidRPr="00F72825">
        <w:rPr>
          <w:rFonts w:eastAsia="Noto Sans"/>
          <w:sz w:val="22"/>
          <w:szCs w:val="22"/>
        </w:rPr>
        <w:fldChar w:fldCharType="separate"/>
      </w:r>
      <w:r w:rsidRPr="00F72825">
        <w:rPr>
          <w:rFonts w:eastAsia="Noto Sans"/>
          <w:noProof/>
          <w:sz w:val="22"/>
          <w:szCs w:val="22"/>
        </w:rPr>
        <w:t> </w:t>
      </w:r>
      <w:r w:rsidRPr="00F72825">
        <w:rPr>
          <w:rFonts w:eastAsia="Noto Sans"/>
          <w:noProof/>
          <w:sz w:val="22"/>
          <w:szCs w:val="22"/>
        </w:rPr>
        <w:t> </w:t>
      </w:r>
      <w:r w:rsidRPr="00F72825">
        <w:rPr>
          <w:rFonts w:eastAsia="Noto Sans"/>
          <w:noProof/>
          <w:sz w:val="22"/>
          <w:szCs w:val="22"/>
        </w:rPr>
        <w:t> </w:t>
      </w:r>
      <w:r w:rsidRPr="00F72825">
        <w:rPr>
          <w:rFonts w:eastAsia="Noto Sans"/>
          <w:noProof/>
          <w:sz w:val="22"/>
          <w:szCs w:val="22"/>
        </w:rPr>
        <w:t> </w:t>
      </w:r>
      <w:r w:rsidRPr="00F72825">
        <w:rPr>
          <w:rFonts w:eastAsia="Noto Sans"/>
          <w:noProof/>
          <w:sz w:val="22"/>
          <w:szCs w:val="22"/>
        </w:rPr>
        <w:t> </w:t>
      </w:r>
      <w:r w:rsidRPr="00F72825">
        <w:rPr>
          <w:rFonts w:eastAsia="Noto Sans"/>
          <w:sz w:val="22"/>
          <w:szCs w:val="22"/>
        </w:rPr>
        <w:fldChar w:fldCharType="end"/>
      </w:r>
    </w:p>
    <w:p w14:paraId="79C5BAE3" w14:textId="5410AA4E" w:rsidR="00063D02" w:rsidRDefault="00063D02" w:rsidP="00E3711E">
      <w:pPr>
        <w:pStyle w:val="NormalBody"/>
        <w:ind w:left="1440"/>
        <w:rPr>
          <w:b/>
          <w:bCs/>
          <w:color w:val="1E2CBD"/>
          <w:sz w:val="22"/>
          <w:szCs w:val="22"/>
        </w:rPr>
      </w:pPr>
      <w:r w:rsidRPr="00063D02">
        <w:rPr>
          <w:b/>
          <w:bCs/>
          <w:color w:val="1E2CBD"/>
          <w:sz w:val="22"/>
          <w:szCs w:val="22"/>
        </w:rPr>
        <w:t>If applicable, please provide details on:</w:t>
      </w:r>
    </w:p>
    <w:p w14:paraId="2831F351" w14:textId="656B8F0B" w:rsidR="00063D02" w:rsidRPr="00063D02" w:rsidRDefault="00063D02" w:rsidP="00063D02">
      <w:pPr>
        <w:pStyle w:val="NormalBody"/>
        <w:numPr>
          <w:ilvl w:val="2"/>
          <w:numId w:val="34"/>
        </w:numPr>
        <w:rPr>
          <w:color w:val="1E2CBD"/>
          <w:sz w:val="22"/>
          <w:szCs w:val="22"/>
        </w:rPr>
      </w:pPr>
      <w:r w:rsidRPr="00063D02">
        <w:rPr>
          <w:color w:val="1E2CBD"/>
          <w:sz w:val="22"/>
          <w:szCs w:val="22"/>
        </w:rPr>
        <w:t>whether the national legislation explicitly prohibits termination of employment without a valid reason,</w:t>
      </w:r>
    </w:p>
    <w:p w14:paraId="13CBF4A4" w14:textId="7E1CB1EA" w:rsidR="00063D02" w:rsidRPr="00063D02" w:rsidRDefault="00F72825" w:rsidP="00063D02">
      <w:pPr>
        <w:pStyle w:val="NormalBody"/>
        <w:ind w:left="2340"/>
        <w:rPr>
          <w:color w:val="1E2CBD"/>
          <w:sz w:val="22"/>
          <w:szCs w:val="22"/>
        </w:rPr>
      </w:pPr>
      <w:r w:rsidRPr="00F72825">
        <w:rPr>
          <w:rFonts w:eastAsia="Noto Sans"/>
          <w:sz w:val="22"/>
          <w:szCs w:val="22"/>
        </w:rPr>
        <w:fldChar w:fldCharType="begin">
          <w:ffData>
            <w:name w:val="Texte2"/>
            <w:enabled/>
            <w:calcOnExit w:val="0"/>
            <w:textInput/>
          </w:ffData>
        </w:fldChar>
      </w:r>
      <w:r w:rsidRPr="00F72825">
        <w:rPr>
          <w:rFonts w:eastAsia="Noto Sans"/>
          <w:sz w:val="22"/>
          <w:szCs w:val="22"/>
        </w:rPr>
        <w:instrText xml:space="preserve"> FORMTEXT </w:instrText>
      </w:r>
      <w:r w:rsidRPr="00F72825">
        <w:rPr>
          <w:rFonts w:eastAsia="Noto Sans"/>
          <w:sz w:val="22"/>
          <w:szCs w:val="22"/>
        </w:rPr>
      </w:r>
      <w:r w:rsidRPr="00F72825">
        <w:rPr>
          <w:rFonts w:eastAsia="Noto Sans"/>
          <w:sz w:val="22"/>
          <w:szCs w:val="22"/>
        </w:rPr>
        <w:fldChar w:fldCharType="separate"/>
      </w:r>
      <w:r w:rsidRPr="00F72825">
        <w:rPr>
          <w:rFonts w:eastAsia="Noto Sans"/>
          <w:noProof/>
          <w:sz w:val="22"/>
          <w:szCs w:val="22"/>
        </w:rPr>
        <w:t> </w:t>
      </w:r>
      <w:r w:rsidRPr="00F72825">
        <w:rPr>
          <w:rFonts w:eastAsia="Noto Sans"/>
          <w:noProof/>
          <w:sz w:val="22"/>
          <w:szCs w:val="22"/>
        </w:rPr>
        <w:t> </w:t>
      </w:r>
      <w:r w:rsidRPr="00F72825">
        <w:rPr>
          <w:rFonts w:eastAsia="Noto Sans"/>
          <w:noProof/>
          <w:sz w:val="22"/>
          <w:szCs w:val="22"/>
        </w:rPr>
        <w:t> </w:t>
      </w:r>
      <w:r w:rsidRPr="00F72825">
        <w:rPr>
          <w:rFonts w:eastAsia="Noto Sans"/>
          <w:noProof/>
          <w:sz w:val="22"/>
          <w:szCs w:val="22"/>
        </w:rPr>
        <w:t> </w:t>
      </w:r>
      <w:r w:rsidRPr="00F72825">
        <w:rPr>
          <w:rFonts w:eastAsia="Noto Sans"/>
          <w:noProof/>
          <w:sz w:val="22"/>
          <w:szCs w:val="22"/>
        </w:rPr>
        <w:t> </w:t>
      </w:r>
      <w:r w:rsidRPr="00F72825">
        <w:rPr>
          <w:rFonts w:eastAsia="Noto Sans"/>
          <w:sz w:val="22"/>
          <w:szCs w:val="22"/>
        </w:rPr>
        <w:fldChar w:fldCharType="end"/>
      </w:r>
    </w:p>
    <w:p w14:paraId="60534CAA" w14:textId="3101CB24" w:rsidR="00063D02" w:rsidRPr="00063D02" w:rsidRDefault="00063D02" w:rsidP="00063D02">
      <w:pPr>
        <w:pStyle w:val="NormalBody"/>
        <w:numPr>
          <w:ilvl w:val="2"/>
          <w:numId w:val="34"/>
        </w:numPr>
        <w:rPr>
          <w:color w:val="1E2CBD"/>
          <w:sz w:val="22"/>
          <w:szCs w:val="22"/>
        </w:rPr>
      </w:pPr>
      <w:r w:rsidRPr="00063D02">
        <w:rPr>
          <w:color w:val="1E2CBD"/>
          <w:sz w:val="22"/>
          <w:szCs w:val="22"/>
        </w:rPr>
        <w:t>which are the valid reasons for termination and how they are defined, indicating whether these definitions relate to:</w:t>
      </w:r>
    </w:p>
    <w:p w14:paraId="64581F90" w14:textId="78FF06AA" w:rsidR="00063D02" w:rsidRDefault="00063D02" w:rsidP="00063D02">
      <w:pPr>
        <w:pStyle w:val="NormalBody"/>
        <w:numPr>
          <w:ilvl w:val="3"/>
          <w:numId w:val="34"/>
        </w:numPr>
        <w:rPr>
          <w:color w:val="1E2CBD"/>
          <w:sz w:val="22"/>
          <w:szCs w:val="22"/>
        </w:rPr>
      </w:pPr>
      <w:r w:rsidRPr="00063D02">
        <w:rPr>
          <w:color w:val="1E2CBD"/>
          <w:sz w:val="22"/>
          <w:szCs w:val="22"/>
        </w:rPr>
        <w:t xml:space="preserve">the capacity of the worker (e.g., lack of necessary skills or qualities or poor performance not caused by intentional misconduct or incapacity to perform work </w:t>
      </w:r>
      <w:proofErr w:type="gramStart"/>
      <w:r w:rsidRPr="00063D02">
        <w:rPr>
          <w:color w:val="1E2CBD"/>
          <w:sz w:val="22"/>
          <w:szCs w:val="22"/>
        </w:rPr>
        <w:t>as a result of</w:t>
      </w:r>
      <w:proofErr w:type="gramEnd"/>
      <w:r w:rsidRPr="00063D02">
        <w:rPr>
          <w:color w:val="1E2CBD"/>
          <w:sz w:val="22"/>
          <w:szCs w:val="22"/>
        </w:rPr>
        <w:t xml:space="preserve"> illness or injury</w:t>
      </w:r>
      <w:proofErr w:type="gramStart"/>
      <w:r w:rsidRPr="00063D02">
        <w:rPr>
          <w:color w:val="1E2CBD"/>
          <w:sz w:val="22"/>
          <w:szCs w:val="22"/>
        </w:rPr>
        <w:t>);</w:t>
      </w:r>
      <w:proofErr w:type="gramEnd"/>
    </w:p>
    <w:p w14:paraId="16B3FF50" w14:textId="69D63596" w:rsidR="00063D02" w:rsidRPr="00063D02" w:rsidRDefault="00F72825" w:rsidP="00063D02">
      <w:pPr>
        <w:pStyle w:val="NormalBody"/>
        <w:ind w:left="2880"/>
        <w:rPr>
          <w:color w:val="1E2CBD"/>
          <w:sz w:val="22"/>
          <w:szCs w:val="22"/>
        </w:rPr>
      </w:pPr>
      <w:r w:rsidRPr="00F72825">
        <w:rPr>
          <w:rFonts w:eastAsia="Noto Sans"/>
          <w:sz w:val="22"/>
          <w:szCs w:val="22"/>
        </w:rPr>
        <w:fldChar w:fldCharType="begin">
          <w:ffData>
            <w:name w:val="Texte2"/>
            <w:enabled/>
            <w:calcOnExit w:val="0"/>
            <w:textInput/>
          </w:ffData>
        </w:fldChar>
      </w:r>
      <w:r w:rsidRPr="00F72825">
        <w:rPr>
          <w:rFonts w:eastAsia="Noto Sans"/>
          <w:sz w:val="22"/>
          <w:szCs w:val="22"/>
        </w:rPr>
        <w:instrText xml:space="preserve"> FORMTEXT </w:instrText>
      </w:r>
      <w:r w:rsidRPr="00F72825">
        <w:rPr>
          <w:rFonts w:eastAsia="Noto Sans"/>
          <w:sz w:val="22"/>
          <w:szCs w:val="22"/>
        </w:rPr>
      </w:r>
      <w:r w:rsidRPr="00F72825">
        <w:rPr>
          <w:rFonts w:eastAsia="Noto Sans"/>
          <w:sz w:val="22"/>
          <w:szCs w:val="22"/>
        </w:rPr>
        <w:fldChar w:fldCharType="separate"/>
      </w:r>
      <w:r w:rsidRPr="00F72825">
        <w:rPr>
          <w:rFonts w:eastAsia="Noto Sans"/>
          <w:noProof/>
          <w:sz w:val="22"/>
          <w:szCs w:val="22"/>
        </w:rPr>
        <w:t> </w:t>
      </w:r>
      <w:r w:rsidRPr="00F72825">
        <w:rPr>
          <w:rFonts w:eastAsia="Noto Sans"/>
          <w:noProof/>
          <w:sz w:val="22"/>
          <w:szCs w:val="22"/>
        </w:rPr>
        <w:t> </w:t>
      </w:r>
      <w:r w:rsidRPr="00F72825">
        <w:rPr>
          <w:rFonts w:eastAsia="Noto Sans"/>
          <w:noProof/>
          <w:sz w:val="22"/>
          <w:szCs w:val="22"/>
        </w:rPr>
        <w:t> </w:t>
      </w:r>
      <w:r w:rsidRPr="00F72825">
        <w:rPr>
          <w:rFonts w:eastAsia="Noto Sans"/>
          <w:noProof/>
          <w:sz w:val="22"/>
          <w:szCs w:val="22"/>
        </w:rPr>
        <w:t> </w:t>
      </w:r>
      <w:r w:rsidRPr="00F72825">
        <w:rPr>
          <w:rFonts w:eastAsia="Noto Sans"/>
          <w:noProof/>
          <w:sz w:val="22"/>
          <w:szCs w:val="22"/>
        </w:rPr>
        <w:t> </w:t>
      </w:r>
      <w:r w:rsidRPr="00F72825">
        <w:rPr>
          <w:rFonts w:eastAsia="Noto Sans"/>
          <w:sz w:val="22"/>
          <w:szCs w:val="22"/>
        </w:rPr>
        <w:fldChar w:fldCharType="end"/>
      </w:r>
    </w:p>
    <w:p w14:paraId="1D1148AF" w14:textId="5820B7FF" w:rsidR="00063D02" w:rsidRDefault="00063D02" w:rsidP="00063D02">
      <w:pPr>
        <w:pStyle w:val="NormalBody"/>
        <w:numPr>
          <w:ilvl w:val="3"/>
          <w:numId w:val="34"/>
        </w:numPr>
        <w:rPr>
          <w:color w:val="1E2CBD"/>
          <w:sz w:val="22"/>
          <w:szCs w:val="22"/>
        </w:rPr>
      </w:pPr>
      <w:r w:rsidRPr="00063D02">
        <w:rPr>
          <w:color w:val="1E2CBD"/>
          <w:sz w:val="22"/>
          <w:szCs w:val="22"/>
        </w:rPr>
        <w:t>the conduct of the worker (e.g., inadequate performance of duties or improper behaviour</w:t>
      </w:r>
      <w:proofErr w:type="gramStart"/>
      <w:r w:rsidRPr="00063D02">
        <w:rPr>
          <w:color w:val="1E2CBD"/>
          <w:sz w:val="22"/>
          <w:szCs w:val="22"/>
        </w:rPr>
        <w:t>);</w:t>
      </w:r>
      <w:proofErr w:type="gramEnd"/>
    </w:p>
    <w:p w14:paraId="155F6057" w14:textId="4CF5942D" w:rsidR="00063D02" w:rsidRPr="00063D02" w:rsidRDefault="00F72825" w:rsidP="00063D02">
      <w:pPr>
        <w:pStyle w:val="NormalBody"/>
        <w:ind w:left="2880"/>
        <w:rPr>
          <w:color w:val="1E2CBD"/>
          <w:sz w:val="22"/>
          <w:szCs w:val="22"/>
        </w:rPr>
      </w:pPr>
      <w:r w:rsidRPr="00F72825">
        <w:rPr>
          <w:rFonts w:eastAsia="Noto Sans"/>
          <w:sz w:val="22"/>
          <w:szCs w:val="22"/>
        </w:rPr>
        <w:fldChar w:fldCharType="begin">
          <w:ffData>
            <w:name w:val="Texte2"/>
            <w:enabled/>
            <w:calcOnExit w:val="0"/>
            <w:textInput/>
          </w:ffData>
        </w:fldChar>
      </w:r>
      <w:r w:rsidRPr="00F72825">
        <w:rPr>
          <w:rFonts w:eastAsia="Noto Sans"/>
          <w:sz w:val="22"/>
          <w:szCs w:val="22"/>
        </w:rPr>
        <w:instrText xml:space="preserve"> FORMTEXT </w:instrText>
      </w:r>
      <w:r w:rsidRPr="00F72825">
        <w:rPr>
          <w:rFonts w:eastAsia="Noto Sans"/>
          <w:sz w:val="22"/>
          <w:szCs w:val="22"/>
        </w:rPr>
      </w:r>
      <w:r w:rsidRPr="00F72825">
        <w:rPr>
          <w:rFonts w:eastAsia="Noto Sans"/>
          <w:sz w:val="22"/>
          <w:szCs w:val="22"/>
        </w:rPr>
        <w:fldChar w:fldCharType="separate"/>
      </w:r>
      <w:r w:rsidRPr="00F72825">
        <w:rPr>
          <w:rFonts w:eastAsia="Noto Sans"/>
          <w:noProof/>
          <w:sz w:val="22"/>
          <w:szCs w:val="22"/>
        </w:rPr>
        <w:t> </w:t>
      </w:r>
      <w:r w:rsidRPr="00F72825">
        <w:rPr>
          <w:rFonts w:eastAsia="Noto Sans"/>
          <w:noProof/>
          <w:sz w:val="22"/>
          <w:szCs w:val="22"/>
        </w:rPr>
        <w:t> </w:t>
      </w:r>
      <w:r w:rsidRPr="00F72825">
        <w:rPr>
          <w:rFonts w:eastAsia="Noto Sans"/>
          <w:noProof/>
          <w:sz w:val="22"/>
          <w:szCs w:val="22"/>
        </w:rPr>
        <w:t> </w:t>
      </w:r>
      <w:r w:rsidRPr="00F72825">
        <w:rPr>
          <w:rFonts w:eastAsia="Noto Sans"/>
          <w:noProof/>
          <w:sz w:val="22"/>
          <w:szCs w:val="22"/>
        </w:rPr>
        <w:t> </w:t>
      </w:r>
      <w:r w:rsidRPr="00F72825">
        <w:rPr>
          <w:rFonts w:eastAsia="Noto Sans"/>
          <w:noProof/>
          <w:sz w:val="22"/>
          <w:szCs w:val="22"/>
        </w:rPr>
        <w:t> </w:t>
      </w:r>
      <w:r w:rsidRPr="00F72825">
        <w:rPr>
          <w:rFonts w:eastAsia="Noto Sans"/>
          <w:sz w:val="22"/>
          <w:szCs w:val="22"/>
        </w:rPr>
        <w:fldChar w:fldCharType="end"/>
      </w:r>
    </w:p>
    <w:p w14:paraId="75A26440" w14:textId="72295C72" w:rsidR="00063D02" w:rsidRDefault="00063D02" w:rsidP="00063D02">
      <w:pPr>
        <w:pStyle w:val="NormalBody"/>
        <w:numPr>
          <w:ilvl w:val="3"/>
          <w:numId w:val="34"/>
        </w:numPr>
        <w:rPr>
          <w:color w:val="1E2CBD"/>
          <w:sz w:val="22"/>
          <w:szCs w:val="22"/>
        </w:rPr>
      </w:pPr>
      <w:r w:rsidRPr="00063D02">
        <w:rPr>
          <w:color w:val="1E2CBD"/>
          <w:sz w:val="22"/>
          <w:szCs w:val="22"/>
        </w:rPr>
        <w:t>the operational requirements of the undertaking, establishment or service (e.g., economic, technological, structural or similar reasons).</w:t>
      </w:r>
    </w:p>
    <w:p w14:paraId="461518D0" w14:textId="478380C4" w:rsidR="00063D02" w:rsidRPr="00063D02" w:rsidRDefault="00F72825" w:rsidP="00EA6B35">
      <w:pPr>
        <w:pStyle w:val="NormalBody"/>
        <w:ind w:left="2836"/>
        <w:rPr>
          <w:color w:val="1E2CBD"/>
          <w:sz w:val="22"/>
          <w:szCs w:val="22"/>
        </w:rPr>
      </w:pPr>
      <w:r w:rsidRPr="00F72825">
        <w:rPr>
          <w:rFonts w:eastAsia="Noto Sans"/>
          <w:sz w:val="22"/>
          <w:szCs w:val="22"/>
        </w:rPr>
        <w:fldChar w:fldCharType="begin">
          <w:ffData>
            <w:name w:val="Texte2"/>
            <w:enabled/>
            <w:calcOnExit w:val="0"/>
            <w:textInput/>
          </w:ffData>
        </w:fldChar>
      </w:r>
      <w:r w:rsidRPr="00F72825">
        <w:rPr>
          <w:rFonts w:eastAsia="Noto Sans"/>
          <w:sz w:val="22"/>
          <w:szCs w:val="22"/>
        </w:rPr>
        <w:instrText xml:space="preserve"> FORMTEXT </w:instrText>
      </w:r>
      <w:r w:rsidRPr="00F72825">
        <w:rPr>
          <w:rFonts w:eastAsia="Noto Sans"/>
          <w:sz w:val="22"/>
          <w:szCs w:val="22"/>
        </w:rPr>
      </w:r>
      <w:r w:rsidRPr="00F72825">
        <w:rPr>
          <w:rFonts w:eastAsia="Noto Sans"/>
          <w:sz w:val="22"/>
          <w:szCs w:val="22"/>
        </w:rPr>
        <w:fldChar w:fldCharType="separate"/>
      </w:r>
      <w:r w:rsidRPr="00F72825">
        <w:rPr>
          <w:rFonts w:eastAsia="Noto Sans"/>
          <w:noProof/>
          <w:sz w:val="22"/>
          <w:szCs w:val="22"/>
        </w:rPr>
        <w:t> </w:t>
      </w:r>
      <w:r w:rsidRPr="00F72825">
        <w:rPr>
          <w:rFonts w:eastAsia="Noto Sans"/>
          <w:noProof/>
          <w:sz w:val="22"/>
          <w:szCs w:val="22"/>
        </w:rPr>
        <w:t> </w:t>
      </w:r>
      <w:r w:rsidRPr="00F72825">
        <w:rPr>
          <w:rFonts w:eastAsia="Noto Sans"/>
          <w:noProof/>
          <w:sz w:val="22"/>
          <w:szCs w:val="22"/>
        </w:rPr>
        <w:t> </w:t>
      </w:r>
      <w:r w:rsidRPr="00F72825">
        <w:rPr>
          <w:rFonts w:eastAsia="Noto Sans"/>
          <w:noProof/>
          <w:sz w:val="22"/>
          <w:szCs w:val="22"/>
        </w:rPr>
        <w:t> </w:t>
      </w:r>
      <w:r w:rsidRPr="00F72825">
        <w:rPr>
          <w:rFonts w:eastAsia="Noto Sans"/>
          <w:noProof/>
          <w:sz w:val="22"/>
          <w:szCs w:val="22"/>
        </w:rPr>
        <w:t> </w:t>
      </w:r>
      <w:r w:rsidRPr="00F72825">
        <w:rPr>
          <w:rFonts w:eastAsia="Noto Sans"/>
          <w:sz w:val="22"/>
          <w:szCs w:val="22"/>
        </w:rPr>
        <w:fldChar w:fldCharType="end"/>
      </w:r>
    </w:p>
    <w:p w14:paraId="3816EFD9" w14:textId="77777777" w:rsidR="005D5203" w:rsidRDefault="005D5203" w:rsidP="00063D02">
      <w:pPr>
        <w:pStyle w:val="NormalBody"/>
        <w:ind w:left="1440"/>
        <w:jc w:val="center"/>
        <w:rPr>
          <w:b/>
          <w:bCs/>
          <w:i/>
          <w:iCs/>
          <w:color w:val="1E2CBD"/>
          <w:sz w:val="22"/>
          <w:szCs w:val="22"/>
        </w:rPr>
      </w:pPr>
    </w:p>
    <w:p w14:paraId="15A3D437" w14:textId="6CC76267" w:rsidR="00063D02" w:rsidRPr="001053A7" w:rsidRDefault="00063D02" w:rsidP="00063D02">
      <w:pPr>
        <w:pStyle w:val="NormalBody"/>
        <w:ind w:left="1440"/>
        <w:jc w:val="center"/>
        <w:rPr>
          <w:b/>
          <w:bCs/>
          <w:i/>
          <w:iCs/>
          <w:color w:val="1E2CBD"/>
          <w:sz w:val="22"/>
          <w:szCs w:val="22"/>
        </w:rPr>
      </w:pPr>
      <w:r w:rsidRPr="001053A7">
        <w:rPr>
          <w:b/>
          <w:bCs/>
          <w:i/>
          <w:iCs/>
          <w:color w:val="1E2CBD"/>
          <w:sz w:val="22"/>
          <w:szCs w:val="22"/>
        </w:rPr>
        <w:t>Invalid reasons for termination of employment</w:t>
      </w:r>
    </w:p>
    <w:p w14:paraId="60AE388F" w14:textId="77777777" w:rsidR="00063D02" w:rsidRDefault="00063D02" w:rsidP="00063D02">
      <w:pPr>
        <w:pStyle w:val="NormalBody"/>
        <w:ind w:left="1440"/>
        <w:jc w:val="center"/>
        <w:rPr>
          <w:b/>
          <w:bCs/>
          <w:i/>
          <w:iCs/>
          <w:color w:val="1E2CBD"/>
          <w:sz w:val="22"/>
          <w:szCs w:val="22"/>
        </w:rPr>
      </w:pPr>
    </w:p>
    <w:p w14:paraId="5FDA3C91" w14:textId="1A55EEBE" w:rsidR="00063D02" w:rsidRDefault="00063D02" w:rsidP="00063D02">
      <w:pPr>
        <w:pStyle w:val="NormalBody"/>
        <w:numPr>
          <w:ilvl w:val="1"/>
          <w:numId w:val="34"/>
        </w:numPr>
        <w:rPr>
          <w:b/>
          <w:bCs/>
          <w:color w:val="1E2CBD"/>
          <w:sz w:val="22"/>
          <w:szCs w:val="22"/>
        </w:rPr>
      </w:pPr>
      <w:r w:rsidRPr="00063D02">
        <w:rPr>
          <w:b/>
          <w:bCs/>
          <w:color w:val="1E2CBD"/>
          <w:sz w:val="22"/>
          <w:szCs w:val="22"/>
        </w:rPr>
        <w:t>Please indicate whether the national legislation or other methods of implementation consider the following criteria as not constituting valid reason for termination of employment:</w:t>
      </w:r>
    </w:p>
    <w:p w14:paraId="5889B3CB" w14:textId="1A947908" w:rsidR="00465674" w:rsidRDefault="00465674" w:rsidP="00465674">
      <w:pPr>
        <w:pStyle w:val="NormalBody"/>
        <w:numPr>
          <w:ilvl w:val="2"/>
          <w:numId w:val="34"/>
        </w:numPr>
        <w:rPr>
          <w:color w:val="1E2CBD"/>
          <w:sz w:val="22"/>
          <w:szCs w:val="22"/>
        </w:rPr>
      </w:pPr>
      <w:r w:rsidRPr="00465674">
        <w:rPr>
          <w:color w:val="1E2CBD"/>
          <w:sz w:val="22"/>
          <w:szCs w:val="22"/>
        </w:rPr>
        <w:lastRenderedPageBreak/>
        <w:t xml:space="preserve">union membership or participation in union activities outside working hours or, with the employer’s consent, within working </w:t>
      </w:r>
      <w:proofErr w:type="gramStart"/>
      <w:r w:rsidRPr="00465674">
        <w:rPr>
          <w:color w:val="1E2CBD"/>
          <w:sz w:val="22"/>
          <w:szCs w:val="22"/>
        </w:rPr>
        <w:t>hours;</w:t>
      </w:r>
      <w:proofErr w:type="gramEnd"/>
    </w:p>
    <w:p w14:paraId="534178CF" w14:textId="21A2D581" w:rsidR="00524FC3" w:rsidRPr="00465674" w:rsidRDefault="00F72825" w:rsidP="00524FC3">
      <w:pPr>
        <w:pStyle w:val="NormalBody"/>
        <w:ind w:left="2340"/>
        <w:rPr>
          <w:color w:val="1E2CBD"/>
          <w:sz w:val="22"/>
          <w:szCs w:val="22"/>
        </w:rPr>
      </w:pPr>
      <w:r w:rsidRPr="00F72825">
        <w:rPr>
          <w:rFonts w:eastAsia="Noto Sans"/>
          <w:sz w:val="22"/>
          <w:szCs w:val="22"/>
        </w:rPr>
        <w:fldChar w:fldCharType="begin">
          <w:ffData>
            <w:name w:val="Texte2"/>
            <w:enabled/>
            <w:calcOnExit w:val="0"/>
            <w:textInput/>
          </w:ffData>
        </w:fldChar>
      </w:r>
      <w:r w:rsidRPr="00F72825">
        <w:rPr>
          <w:rFonts w:eastAsia="Noto Sans"/>
          <w:sz w:val="22"/>
          <w:szCs w:val="22"/>
        </w:rPr>
        <w:instrText xml:space="preserve"> FORMTEXT </w:instrText>
      </w:r>
      <w:r w:rsidRPr="00F72825">
        <w:rPr>
          <w:rFonts w:eastAsia="Noto Sans"/>
          <w:sz w:val="22"/>
          <w:szCs w:val="22"/>
        </w:rPr>
      </w:r>
      <w:r w:rsidRPr="00F72825">
        <w:rPr>
          <w:rFonts w:eastAsia="Noto Sans"/>
          <w:sz w:val="22"/>
          <w:szCs w:val="22"/>
        </w:rPr>
        <w:fldChar w:fldCharType="separate"/>
      </w:r>
      <w:r w:rsidRPr="00F72825">
        <w:rPr>
          <w:rFonts w:eastAsia="Noto Sans"/>
          <w:noProof/>
          <w:sz w:val="22"/>
          <w:szCs w:val="22"/>
        </w:rPr>
        <w:t> </w:t>
      </w:r>
      <w:r w:rsidRPr="00F72825">
        <w:rPr>
          <w:rFonts w:eastAsia="Noto Sans"/>
          <w:noProof/>
          <w:sz w:val="22"/>
          <w:szCs w:val="22"/>
        </w:rPr>
        <w:t> </w:t>
      </w:r>
      <w:r w:rsidRPr="00F72825">
        <w:rPr>
          <w:rFonts w:eastAsia="Noto Sans"/>
          <w:noProof/>
          <w:sz w:val="22"/>
          <w:szCs w:val="22"/>
        </w:rPr>
        <w:t> </w:t>
      </w:r>
      <w:r w:rsidRPr="00F72825">
        <w:rPr>
          <w:rFonts w:eastAsia="Noto Sans"/>
          <w:noProof/>
          <w:sz w:val="22"/>
          <w:szCs w:val="22"/>
        </w:rPr>
        <w:t> </w:t>
      </w:r>
      <w:r w:rsidRPr="00F72825">
        <w:rPr>
          <w:rFonts w:eastAsia="Noto Sans"/>
          <w:noProof/>
          <w:sz w:val="22"/>
          <w:szCs w:val="22"/>
        </w:rPr>
        <w:t> </w:t>
      </w:r>
      <w:r w:rsidRPr="00F72825">
        <w:rPr>
          <w:rFonts w:eastAsia="Noto Sans"/>
          <w:sz w:val="22"/>
          <w:szCs w:val="22"/>
        </w:rPr>
        <w:fldChar w:fldCharType="end"/>
      </w:r>
    </w:p>
    <w:p w14:paraId="005BD59C" w14:textId="6563E5C4" w:rsidR="00465674" w:rsidRDefault="00465674" w:rsidP="00465674">
      <w:pPr>
        <w:pStyle w:val="NormalBody"/>
        <w:numPr>
          <w:ilvl w:val="2"/>
          <w:numId w:val="34"/>
        </w:numPr>
        <w:rPr>
          <w:color w:val="1E2CBD"/>
          <w:sz w:val="22"/>
          <w:szCs w:val="22"/>
        </w:rPr>
      </w:pPr>
      <w:r w:rsidRPr="00465674">
        <w:rPr>
          <w:color w:val="1E2CBD"/>
          <w:sz w:val="22"/>
          <w:szCs w:val="22"/>
        </w:rPr>
        <w:t xml:space="preserve">seeking office as, or acting or having acted in the capacity of, a workers’ </w:t>
      </w:r>
      <w:proofErr w:type="gramStart"/>
      <w:r w:rsidRPr="00465674">
        <w:rPr>
          <w:color w:val="1E2CBD"/>
          <w:sz w:val="22"/>
          <w:szCs w:val="22"/>
        </w:rPr>
        <w:t>representative;</w:t>
      </w:r>
      <w:proofErr w:type="gramEnd"/>
    </w:p>
    <w:p w14:paraId="37F8193D" w14:textId="379410E9" w:rsidR="00524FC3" w:rsidRPr="00465674" w:rsidRDefault="00F72825" w:rsidP="00524FC3">
      <w:pPr>
        <w:pStyle w:val="NormalBody"/>
        <w:ind w:left="2340"/>
        <w:rPr>
          <w:color w:val="1E2CBD"/>
          <w:sz w:val="22"/>
          <w:szCs w:val="22"/>
        </w:rPr>
      </w:pPr>
      <w:r w:rsidRPr="00F72825">
        <w:rPr>
          <w:rFonts w:eastAsia="Noto Sans"/>
          <w:sz w:val="22"/>
          <w:szCs w:val="22"/>
        </w:rPr>
        <w:fldChar w:fldCharType="begin">
          <w:ffData>
            <w:name w:val="Texte2"/>
            <w:enabled/>
            <w:calcOnExit w:val="0"/>
            <w:textInput/>
          </w:ffData>
        </w:fldChar>
      </w:r>
      <w:r w:rsidRPr="00F72825">
        <w:rPr>
          <w:rFonts w:eastAsia="Noto Sans"/>
          <w:sz w:val="22"/>
          <w:szCs w:val="22"/>
        </w:rPr>
        <w:instrText xml:space="preserve"> FORMTEXT </w:instrText>
      </w:r>
      <w:r w:rsidRPr="00F72825">
        <w:rPr>
          <w:rFonts w:eastAsia="Noto Sans"/>
          <w:sz w:val="22"/>
          <w:szCs w:val="22"/>
        </w:rPr>
      </w:r>
      <w:r w:rsidRPr="00F72825">
        <w:rPr>
          <w:rFonts w:eastAsia="Noto Sans"/>
          <w:sz w:val="22"/>
          <w:szCs w:val="22"/>
        </w:rPr>
        <w:fldChar w:fldCharType="separate"/>
      </w:r>
      <w:r w:rsidRPr="00F72825">
        <w:rPr>
          <w:rFonts w:eastAsia="Noto Sans"/>
          <w:noProof/>
          <w:sz w:val="22"/>
          <w:szCs w:val="22"/>
        </w:rPr>
        <w:t> </w:t>
      </w:r>
      <w:r w:rsidRPr="00F72825">
        <w:rPr>
          <w:rFonts w:eastAsia="Noto Sans"/>
          <w:noProof/>
          <w:sz w:val="22"/>
          <w:szCs w:val="22"/>
        </w:rPr>
        <w:t> </w:t>
      </w:r>
      <w:r w:rsidRPr="00F72825">
        <w:rPr>
          <w:rFonts w:eastAsia="Noto Sans"/>
          <w:noProof/>
          <w:sz w:val="22"/>
          <w:szCs w:val="22"/>
        </w:rPr>
        <w:t> </w:t>
      </w:r>
      <w:r w:rsidRPr="00F72825">
        <w:rPr>
          <w:rFonts w:eastAsia="Noto Sans"/>
          <w:noProof/>
          <w:sz w:val="22"/>
          <w:szCs w:val="22"/>
        </w:rPr>
        <w:t> </w:t>
      </w:r>
      <w:r w:rsidRPr="00F72825">
        <w:rPr>
          <w:rFonts w:eastAsia="Noto Sans"/>
          <w:noProof/>
          <w:sz w:val="22"/>
          <w:szCs w:val="22"/>
        </w:rPr>
        <w:t> </w:t>
      </w:r>
      <w:r w:rsidRPr="00F72825">
        <w:rPr>
          <w:rFonts w:eastAsia="Noto Sans"/>
          <w:sz w:val="22"/>
          <w:szCs w:val="22"/>
        </w:rPr>
        <w:fldChar w:fldCharType="end"/>
      </w:r>
    </w:p>
    <w:p w14:paraId="5E02D8B5" w14:textId="2E406DA0" w:rsidR="00465674" w:rsidRDefault="00465674" w:rsidP="00465674">
      <w:pPr>
        <w:pStyle w:val="NormalBody"/>
        <w:numPr>
          <w:ilvl w:val="2"/>
          <w:numId w:val="34"/>
        </w:numPr>
        <w:rPr>
          <w:color w:val="1E2CBD"/>
          <w:sz w:val="22"/>
          <w:szCs w:val="22"/>
        </w:rPr>
      </w:pPr>
      <w:r w:rsidRPr="00465674">
        <w:rPr>
          <w:color w:val="1E2CBD"/>
          <w:sz w:val="22"/>
          <w:szCs w:val="22"/>
        </w:rPr>
        <w:t xml:space="preserve">filing a complaint or participating in proceedings against an employer involving alleged violations of laws or regulations, or recourse to competent administrative </w:t>
      </w:r>
      <w:proofErr w:type="gramStart"/>
      <w:r w:rsidRPr="00465674">
        <w:rPr>
          <w:color w:val="1E2CBD"/>
          <w:sz w:val="22"/>
          <w:szCs w:val="22"/>
        </w:rPr>
        <w:t>authorities;</w:t>
      </w:r>
      <w:proofErr w:type="gramEnd"/>
    </w:p>
    <w:p w14:paraId="6D0A62F6" w14:textId="38071059" w:rsidR="00524FC3" w:rsidRPr="00465674" w:rsidRDefault="00F72825" w:rsidP="00524FC3">
      <w:pPr>
        <w:pStyle w:val="NormalBody"/>
        <w:ind w:left="2340"/>
        <w:rPr>
          <w:color w:val="1E2CBD"/>
          <w:sz w:val="22"/>
          <w:szCs w:val="22"/>
        </w:rPr>
      </w:pPr>
      <w:r w:rsidRPr="00F72825">
        <w:rPr>
          <w:rFonts w:eastAsia="Noto Sans"/>
          <w:sz w:val="22"/>
          <w:szCs w:val="22"/>
        </w:rPr>
        <w:fldChar w:fldCharType="begin">
          <w:ffData>
            <w:name w:val="Texte2"/>
            <w:enabled/>
            <w:calcOnExit w:val="0"/>
            <w:textInput/>
          </w:ffData>
        </w:fldChar>
      </w:r>
      <w:r w:rsidRPr="00F72825">
        <w:rPr>
          <w:rFonts w:eastAsia="Noto Sans"/>
          <w:sz w:val="22"/>
          <w:szCs w:val="22"/>
        </w:rPr>
        <w:instrText xml:space="preserve"> FORMTEXT </w:instrText>
      </w:r>
      <w:r w:rsidRPr="00F72825">
        <w:rPr>
          <w:rFonts w:eastAsia="Noto Sans"/>
          <w:sz w:val="22"/>
          <w:szCs w:val="22"/>
        </w:rPr>
      </w:r>
      <w:r w:rsidRPr="00F72825">
        <w:rPr>
          <w:rFonts w:eastAsia="Noto Sans"/>
          <w:sz w:val="22"/>
          <w:szCs w:val="22"/>
        </w:rPr>
        <w:fldChar w:fldCharType="separate"/>
      </w:r>
      <w:r w:rsidRPr="00F72825">
        <w:rPr>
          <w:rFonts w:eastAsia="Noto Sans"/>
          <w:noProof/>
          <w:sz w:val="22"/>
          <w:szCs w:val="22"/>
        </w:rPr>
        <w:t> </w:t>
      </w:r>
      <w:r w:rsidRPr="00F72825">
        <w:rPr>
          <w:rFonts w:eastAsia="Noto Sans"/>
          <w:noProof/>
          <w:sz w:val="22"/>
          <w:szCs w:val="22"/>
        </w:rPr>
        <w:t> </w:t>
      </w:r>
      <w:r w:rsidRPr="00F72825">
        <w:rPr>
          <w:rFonts w:eastAsia="Noto Sans"/>
          <w:noProof/>
          <w:sz w:val="22"/>
          <w:szCs w:val="22"/>
        </w:rPr>
        <w:t> </w:t>
      </w:r>
      <w:r w:rsidRPr="00F72825">
        <w:rPr>
          <w:rFonts w:eastAsia="Noto Sans"/>
          <w:noProof/>
          <w:sz w:val="22"/>
          <w:szCs w:val="22"/>
        </w:rPr>
        <w:t> </w:t>
      </w:r>
      <w:r w:rsidRPr="00F72825">
        <w:rPr>
          <w:rFonts w:eastAsia="Noto Sans"/>
          <w:noProof/>
          <w:sz w:val="22"/>
          <w:szCs w:val="22"/>
        </w:rPr>
        <w:t> </w:t>
      </w:r>
      <w:r w:rsidRPr="00F72825">
        <w:rPr>
          <w:rFonts w:eastAsia="Noto Sans"/>
          <w:sz w:val="22"/>
          <w:szCs w:val="22"/>
        </w:rPr>
        <w:fldChar w:fldCharType="end"/>
      </w:r>
    </w:p>
    <w:p w14:paraId="5BC1F676" w14:textId="4A02E677" w:rsidR="00465674" w:rsidRDefault="00465674" w:rsidP="00465674">
      <w:pPr>
        <w:pStyle w:val="NormalBody"/>
        <w:numPr>
          <w:ilvl w:val="2"/>
          <w:numId w:val="34"/>
        </w:numPr>
        <w:rPr>
          <w:color w:val="1E2CBD"/>
          <w:sz w:val="22"/>
          <w:szCs w:val="22"/>
        </w:rPr>
      </w:pPr>
      <w:r w:rsidRPr="00465674">
        <w:rPr>
          <w:color w:val="1E2CBD"/>
          <w:sz w:val="22"/>
          <w:szCs w:val="22"/>
        </w:rPr>
        <w:t>race,</w:t>
      </w:r>
    </w:p>
    <w:p w14:paraId="761EF199" w14:textId="6CDFCA37" w:rsidR="00524FC3" w:rsidRPr="00465674" w:rsidRDefault="00F72825" w:rsidP="00524FC3">
      <w:pPr>
        <w:pStyle w:val="NormalBody"/>
        <w:ind w:left="2340"/>
        <w:rPr>
          <w:color w:val="1E2CBD"/>
          <w:sz w:val="22"/>
          <w:szCs w:val="22"/>
        </w:rPr>
      </w:pPr>
      <w:r w:rsidRPr="00F72825">
        <w:rPr>
          <w:rFonts w:eastAsia="Noto Sans"/>
          <w:sz w:val="22"/>
          <w:szCs w:val="22"/>
        </w:rPr>
        <w:fldChar w:fldCharType="begin">
          <w:ffData>
            <w:name w:val="Texte2"/>
            <w:enabled/>
            <w:calcOnExit w:val="0"/>
            <w:textInput/>
          </w:ffData>
        </w:fldChar>
      </w:r>
      <w:r w:rsidRPr="00F72825">
        <w:rPr>
          <w:rFonts w:eastAsia="Noto Sans"/>
          <w:sz w:val="22"/>
          <w:szCs w:val="22"/>
        </w:rPr>
        <w:instrText xml:space="preserve"> FORMTEXT </w:instrText>
      </w:r>
      <w:r w:rsidRPr="00F72825">
        <w:rPr>
          <w:rFonts w:eastAsia="Noto Sans"/>
          <w:sz w:val="22"/>
          <w:szCs w:val="22"/>
        </w:rPr>
      </w:r>
      <w:r w:rsidRPr="00F72825">
        <w:rPr>
          <w:rFonts w:eastAsia="Noto Sans"/>
          <w:sz w:val="22"/>
          <w:szCs w:val="22"/>
        </w:rPr>
        <w:fldChar w:fldCharType="separate"/>
      </w:r>
      <w:r w:rsidRPr="00F72825">
        <w:rPr>
          <w:rFonts w:eastAsia="Noto Sans"/>
          <w:noProof/>
          <w:sz w:val="22"/>
          <w:szCs w:val="22"/>
        </w:rPr>
        <w:t> </w:t>
      </w:r>
      <w:r w:rsidRPr="00F72825">
        <w:rPr>
          <w:rFonts w:eastAsia="Noto Sans"/>
          <w:noProof/>
          <w:sz w:val="22"/>
          <w:szCs w:val="22"/>
        </w:rPr>
        <w:t> </w:t>
      </w:r>
      <w:r w:rsidRPr="00F72825">
        <w:rPr>
          <w:rFonts w:eastAsia="Noto Sans"/>
          <w:noProof/>
          <w:sz w:val="22"/>
          <w:szCs w:val="22"/>
        </w:rPr>
        <w:t> </w:t>
      </w:r>
      <w:r w:rsidRPr="00F72825">
        <w:rPr>
          <w:rFonts w:eastAsia="Noto Sans"/>
          <w:noProof/>
          <w:sz w:val="22"/>
          <w:szCs w:val="22"/>
        </w:rPr>
        <w:t> </w:t>
      </w:r>
      <w:r w:rsidRPr="00F72825">
        <w:rPr>
          <w:rFonts w:eastAsia="Noto Sans"/>
          <w:noProof/>
          <w:sz w:val="22"/>
          <w:szCs w:val="22"/>
        </w:rPr>
        <w:t> </w:t>
      </w:r>
      <w:r w:rsidRPr="00F72825">
        <w:rPr>
          <w:rFonts w:eastAsia="Noto Sans"/>
          <w:sz w:val="22"/>
          <w:szCs w:val="22"/>
        </w:rPr>
        <w:fldChar w:fldCharType="end"/>
      </w:r>
    </w:p>
    <w:p w14:paraId="69C3FA6B" w14:textId="31C4CD02" w:rsidR="00465674" w:rsidRDefault="00465674" w:rsidP="00465674">
      <w:pPr>
        <w:pStyle w:val="NormalBody"/>
        <w:numPr>
          <w:ilvl w:val="2"/>
          <w:numId w:val="34"/>
        </w:numPr>
        <w:rPr>
          <w:color w:val="1E2CBD"/>
          <w:sz w:val="22"/>
          <w:szCs w:val="22"/>
        </w:rPr>
      </w:pPr>
      <w:r w:rsidRPr="00465674">
        <w:rPr>
          <w:color w:val="1E2CBD"/>
          <w:sz w:val="22"/>
          <w:szCs w:val="22"/>
        </w:rPr>
        <w:t>colour</w:t>
      </w:r>
    </w:p>
    <w:p w14:paraId="46202F19" w14:textId="5BC1811B" w:rsidR="00524FC3" w:rsidRPr="00465674" w:rsidRDefault="00F72825" w:rsidP="00524FC3">
      <w:pPr>
        <w:pStyle w:val="NormalBody"/>
        <w:ind w:left="2340"/>
        <w:rPr>
          <w:color w:val="1E2CBD"/>
          <w:sz w:val="22"/>
          <w:szCs w:val="22"/>
        </w:rPr>
      </w:pPr>
      <w:r w:rsidRPr="00F72825">
        <w:rPr>
          <w:rFonts w:eastAsia="Noto Sans"/>
          <w:sz w:val="22"/>
          <w:szCs w:val="22"/>
        </w:rPr>
        <w:fldChar w:fldCharType="begin">
          <w:ffData>
            <w:name w:val="Texte2"/>
            <w:enabled/>
            <w:calcOnExit w:val="0"/>
            <w:textInput/>
          </w:ffData>
        </w:fldChar>
      </w:r>
      <w:r w:rsidRPr="00F72825">
        <w:rPr>
          <w:rFonts w:eastAsia="Noto Sans"/>
          <w:sz w:val="22"/>
          <w:szCs w:val="22"/>
        </w:rPr>
        <w:instrText xml:space="preserve"> FORMTEXT </w:instrText>
      </w:r>
      <w:r w:rsidRPr="00F72825">
        <w:rPr>
          <w:rFonts w:eastAsia="Noto Sans"/>
          <w:sz w:val="22"/>
          <w:szCs w:val="22"/>
        </w:rPr>
      </w:r>
      <w:r w:rsidRPr="00F72825">
        <w:rPr>
          <w:rFonts w:eastAsia="Noto Sans"/>
          <w:sz w:val="22"/>
          <w:szCs w:val="22"/>
        </w:rPr>
        <w:fldChar w:fldCharType="separate"/>
      </w:r>
      <w:r w:rsidRPr="00F72825">
        <w:rPr>
          <w:rFonts w:eastAsia="Noto Sans"/>
          <w:noProof/>
          <w:sz w:val="22"/>
          <w:szCs w:val="22"/>
        </w:rPr>
        <w:t> </w:t>
      </w:r>
      <w:r w:rsidRPr="00F72825">
        <w:rPr>
          <w:rFonts w:eastAsia="Noto Sans"/>
          <w:noProof/>
          <w:sz w:val="22"/>
          <w:szCs w:val="22"/>
        </w:rPr>
        <w:t> </w:t>
      </w:r>
      <w:r w:rsidRPr="00F72825">
        <w:rPr>
          <w:rFonts w:eastAsia="Noto Sans"/>
          <w:noProof/>
          <w:sz w:val="22"/>
          <w:szCs w:val="22"/>
        </w:rPr>
        <w:t> </w:t>
      </w:r>
      <w:r w:rsidRPr="00F72825">
        <w:rPr>
          <w:rFonts w:eastAsia="Noto Sans"/>
          <w:noProof/>
          <w:sz w:val="22"/>
          <w:szCs w:val="22"/>
        </w:rPr>
        <w:t> </w:t>
      </w:r>
      <w:r w:rsidRPr="00F72825">
        <w:rPr>
          <w:rFonts w:eastAsia="Noto Sans"/>
          <w:noProof/>
          <w:sz w:val="22"/>
          <w:szCs w:val="22"/>
        </w:rPr>
        <w:t> </w:t>
      </w:r>
      <w:r w:rsidRPr="00F72825">
        <w:rPr>
          <w:rFonts w:eastAsia="Noto Sans"/>
          <w:sz w:val="22"/>
          <w:szCs w:val="22"/>
        </w:rPr>
        <w:fldChar w:fldCharType="end"/>
      </w:r>
    </w:p>
    <w:p w14:paraId="356A2CB9" w14:textId="71C35611" w:rsidR="00524FC3" w:rsidRDefault="00465674" w:rsidP="00524FC3">
      <w:pPr>
        <w:pStyle w:val="NormalBody"/>
        <w:numPr>
          <w:ilvl w:val="2"/>
          <w:numId w:val="34"/>
        </w:numPr>
        <w:rPr>
          <w:color w:val="1E2CBD"/>
          <w:sz w:val="22"/>
          <w:szCs w:val="22"/>
        </w:rPr>
      </w:pPr>
      <w:r w:rsidRPr="00465674">
        <w:rPr>
          <w:color w:val="1E2CBD"/>
          <w:sz w:val="22"/>
          <w:szCs w:val="22"/>
        </w:rPr>
        <w:t>sex,</w:t>
      </w:r>
    </w:p>
    <w:p w14:paraId="71F29692" w14:textId="04796F1B" w:rsidR="00524FC3" w:rsidRPr="00524FC3" w:rsidRDefault="00F72825" w:rsidP="00524FC3">
      <w:pPr>
        <w:pStyle w:val="NormalBody"/>
        <w:ind w:left="2340"/>
        <w:rPr>
          <w:color w:val="1E2CBD"/>
          <w:sz w:val="22"/>
          <w:szCs w:val="22"/>
        </w:rPr>
      </w:pPr>
      <w:r w:rsidRPr="00F72825">
        <w:rPr>
          <w:rFonts w:eastAsia="Noto Sans"/>
          <w:sz w:val="22"/>
          <w:szCs w:val="22"/>
        </w:rPr>
        <w:fldChar w:fldCharType="begin">
          <w:ffData>
            <w:name w:val="Texte2"/>
            <w:enabled/>
            <w:calcOnExit w:val="0"/>
            <w:textInput/>
          </w:ffData>
        </w:fldChar>
      </w:r>
      <w:r w:rsidRPr="00F72825">
        <w:rPr>
          <w:rFonts w:eastAsia="Noto Sans"/>
          <w:sz w:val="22"/>
          <w:szCs w:val="22"/>
        </w:rPr>
        <w:instrText xml:space="preserve"> FORMTEXT </w:instrText>
      </w:r>
      <w:r w:rsidRPr="00F72825">
        <w:rPr>
          <w:rFonts w:eastAsia="Noto Sans"/>
          <w:sz w:val="22"/>
          <w:szCs w:val="22"/>
        </w:rPr>
      </w:r>
      <w:r w:rsidRPr="00F72825">
        <w:rPr>
          <w:rFonts w:eastAsia="Noto Sans"/>
          <w:sz w:val="22"/>
          <w:szCs w:val="22"/>
        </w:rPr>
        <w:fldChar w:fldCharType="separate"/>
      </w:r>
      <w:r w:rsidRPr="00F72825">
        <w:rPr>
          <w:rFonts w:eastAsia="Noto Sans"/>
          <w:noProof/>
          <w:sz w:val="22"/>
          <w:szCs w:val="22"/>
        </w:rPr>
        <w:t> </w:t>
      </w:r>
      <w:r w:rsidRPr="00F72825">
        <w:rPr>
          <w:rFonts w:eastAsia="Noto Sans"/>
          <w:noProof/>
          <w:sz w:val="22"/>
          <w:szCs w:val="22"/>
        </w:rPr>
        <w:t> </w:t>
      </w:r>
      <w:r w:rsidRPr="00F72825">
        <w:rPr>
          <w:rFonts w:eastAsia="Noto Sans"/>
          <w:noProof/>
          <w:sz w:val="22"/>
          <w:szCs w:val="22"/>
        </w:rPr>
        <w:t> </w:t>
      </w:r>
      <w:r w:rsidRPr="00F72825">
        <w:rPr>
          <w:rFonts w:eastAsia="Noto Sans"/>
          <w:noProof/>
          <w:sz w:val="22"/>
          <w:szCs w:val="22"/>
        </w:rPr>
        <w:t> </w:t>
      </w:r>
      <w:r w:rsidRPr="00F72825">
        <w:rPr>
          <w:rFonts w:eastAsia="Noto Sans"/>
          <w:noProof/>
          <w:sz w:val="22"/>
          <w:szCs w:val="22"/>
        </w:rPr>
        <w:t> </w:t>
      </w:r>
      <w:r w:rsidRPr="00F72825">
        <w:rPr>
          <w:rFonts w:eastAsia="Noto Sans"/>
          <w:sz w:val="22"/>
          <w:szCs w:val="22"/>
        </w:rPr>
        <w:fldChar w:fldCharType="end"/>
      </w:r>
    </w:p>
    <w:p w14:paraId="383D0DA6" w14:textId="19415CAB" w:rsidR="00465674" w:rsidRDefault="00465674" w:rsidP="00465674">
      <w:pPr>
        <w:pStyle w:val="NormalBody"/>
        <w:numPr>
          <w:ilvl w:val="2"/>
          <w:numId w:val="34"/>
        </w:numPr>
        <w:rPr>
          <w:color w:val="1E2CBD"/>
          <w:sz w:val="22"/>
          <w:szCs w:val="22"/>
        </w:rPr>
      </w:pPr>
      <w:r w:rsidRPr="00465674">
        <w:rPr>
          <w:color w:val="1E2CBD"/>
          <w:sz w:val="22"/>
          <w:szCs w:val="22"/>
        </w:rPr>
        <w:t>marital status,</w:t>
      </w:r>
    </w:p>
    <w:p w14:paraId="3A3211BC" w14:textId="6A4A2A85" w:rsidR="00524FC3" w:rsidRPr="00465674" w:rsidRDefault="00F72825" w:rsidP="00524FC3">
      <w:pPr>
        <w:pStyle w:val="NormalBody"/>
        <w:ind w:left="2340"/>
        <w:rPr>
          <w:color w:val="1E2CBD"/>
          <w:sz w:val="22"/>
          <w:szCs w:val="22"/>
        </w:rPr>
      </w:pPr>
      <w:r w:rsidRPr="00F72825">
        <w:rPr>
          <w:rFonts w:eastAsia="Noto Sans"/>
          <w:sz w:val="22"/>
          <w:szCs w:val="22"/>
        </w:rPr>
        <w:fldChar w:fldCharType="begin">
          <w:ffData>
            <w:name w:val="Texte2"/>
            <w:enabled/>
            <w:calcOnExit w:val="0"/>
            <w:textInput/>
          </w:ffData>
        </w:fldChar>
      </w:r>
      <w:r w:rsidRPr="00F72825">
        <w:rPr>
          <w:rFonts w:eastAsia="Noto Sans"/>
          <w:sz w:val="22"/>
          <w:szCs w:val="22"/>
        </w:rPr>
        <w:instrText xml:space="preserve"> FORMTEXT </w:instrText>
      </w:r>
      <w:r w:rsidRPr="00F72825">
        <w:rPr>
          <w:rFonts w:eastAsia="Noto Sans"/>
          <w:sz w:val="22"/>
          <w:szCs w:val="22"/>
        </w:rPr>
      </w:r>
      <w:r w:rsidRPr="00F72825">
        <w:rPr>
          <w:rFonts w:eastAsia="Noto Sans"/>
          <w:sz w:val="22"/>
          <w:szCs w:val="22"/>
        </w:rPr>
        <w:fldChar w:fldCharType="separate"/>
      </w:r>
      <w:r w:rsidRPr="00F72825">
        <w:rPr>
          <w:rFonts w:eastAsia="Noto Sans"/>
          <w:noProof/>
          <w:sz w:val="22"/>
          <w:szCs w:val="22"/>
        </w:rPr>
        <w:t> </w:t>
      </w:r>
      <w:r w:rsidRPr="00F72825">
        <w:rPr>
          <w:rFonts w:eastAsia="Noto Sans"/>
          <w:noProof/>
          <w:sz w:val="22"/>
          <w:szCs w:val="22"/>
        </w:rPr>
        <w:t> </w:t>
      </w:r>
      <w:r w:rsidRPr="00F72825">
        <w:rPr>
          <w:rFonts w:eastAsia="Noto Sans"/>
          <w:noProof/>
          <w:sz w:val="22"/>
          <w:szCs w:val="22"/>
        </w:rPr>
        <w:t> </w:t>
      </w:r>
      <w:r w:rsidRPr="00F72825">
        <w:rPr>
          <w:rFonts w:eastAsia="Noto Sans"/>
          <w:noProof/>
          <w:sz w:val="22"/>
          <w:szCs w:val="22"/>
        </w:rPr>
        <w:t> </w:t>
      </w:r>
      <w:r w:rsidRPr="00F72825">
        <w:rPr>
          <w:rFonts w:eastAsia="Noto Sans"/>
          <w:noProof/>
          <w:sz w:val="22"/>
          <w:szCs w:val="22"/>
        </w:rPr>
        <w:t> </w:t>
      </w:r>
      <w:r w:rsidRPr="00F72825">
        <w:rPr>
          <w:rFonts w:eastAsia="Noto Sans"/>
          <w:sz w:val="22"/>
          <w:szCs w:val="22"/>
        </w:rPr>
        <w:fldChar w:fldCharType="end"/>
      </w:r>
    </w:p>
    <w:p w14:paraId="141C2AD0" w14:textId="17A31979" w:rsidR="00465674" w:rsidRDefault="00465674" w:rsidP="00465674">
      <w:pPr>
        <w:pStyle w:val="NormalBody"/>
        <w:numPr>
          <w:ilvl w:val="2"/>
          <w:numId w:val="34"/>
        </w:numPr>
        <w:rPr>
          <w:color w:val="1E2CBD"/>
          <w:sz w:val="22"/>
          <w:szCs w:val="22"/>
        </w:rPr>
      </w:pPr>
      <w:r w:rsidRPr="00465674">
        <w:rPr>
          <w:color w:val="1E2CBD"/>
          <w:sz w:val="22"/>
          <w:szCs w:val="22"/>
        </w:rPr>
        <w:t>family responsibilities,</w:t>
      </w:r>
    </w:p>
    <w:p w14:paraId="45E9E64E" w14:textId="6A4B7EF4" w:rsidR="00524FC3" w:rsidRPr="00465674" w:rsidRDefault="00F72825" w:rsidP="00524FC3">
      <w:pPr>
        <w:pStyle w:val="NormalBody"/>
        <w:ind w:left="2340"/>
        <w:rPr>
          <w:color w:val="1E2CBD"/>
          <w:sz w:val="22"/>
          <w:szCs w:val="22"/>
        </w:rPr>
      </w:pPr>
      <w:r w:rsidRPr="00F72825">
        <w:rPr>
          <w:rFonts w:eastAsia="Noto Sans"/>
          <w:sz w:val="22"/>
          <w:szCs w:val="22"/>
        </w:rPr>
        <w:fldChar w:fldCharType="begin">
          <w:ffData>
            <w:name w:val="Texte2"/>
            <w:enabled/>
            <w:calcOnExit w:val="0"/>
            <w:textInput/>
          </w:ffData>
        </w:fldChar>
      </w:r>
      <w:r w:rsidRPr="00F72825">
        <w:rPr>
          <w:rFonts w:eastAsia="Noto Sans"/>
          <w:sz w:val="22"/>
          <w:szCs w:val="22"/>
        </w:rPr>
        <w:instrText xml:space="preserve"> FORMTEXT </w:instrText>
      </w:r>
      <w:r w:rsidRPr="00F72825">
        <w:rPr>
          <w:rFonts w:eastAsia="Noto Sans"/>
          <w:sz w:val="22"/>
          <w:szCs w:val="22"/>
        </w:rPr>
      </w:r>
      <w:r w:rsidRPr="00F72825">
        <w:rPr>
          <w:rFonts w:eastAsia="Noto Sans"/>
          <w:sz w:val="22"/>
          <w:szCs w:val="22"/>
        </w:rPr>
        <w:fldChar w:fldCharType="separate"/>
      </w:r>
      <w:r w:rsidRPr="00F72825">
        <w:rPr>
          <w:rFonts w:eastAsia="Noto Sans"/>
          <w:noProof/>
          <w:sz w:val="22"/>
          <w:szCs w:val="22"/>
        </w:rPr>
        <w:t> </w:t>
      </w:r>
      <w:r w:rsidRPr="00F72825">
        <w:rPr>
          <w:rFonts w:eastAsia="Noto Sans"/>
          <w:noProof/>
          <w:sz w:val="22"/>
          <w:szCs w:val="22"/>
        </w:rPr>
        <w:t> </w:t>
      </w:r>
      <w:r w:rsidRPr="00F72825">
        <w:rPr>
          <w:rFonts w:eastAsia="Noto Sans"/>
          <w:noProof/>
          <w:sz w:val="22"/>
          <w:szCs w:val="22"/>
        </w:rPr>
        <w:t> </w:t>
      </w:r>
      <w:r w:rsidRPr="00F72825">
        <w:rPr>
          <w:rFonts w:eastAsia="Noto Sans"/>
          <w:noProof/>
          <w:sz w:val="22"/>
          <w:szCs w:val="22"/>
        </w:rPr>
        <w:t> </w:t>
      </w:r>
      <w:r w:rsidRPr="00F72825">
        <w:rPr>
          <w:rFonts w:eastAsia="Noto Sans"/>
          <w:noProof/>
          <w:sz w:val="22"/>
          <w:szCs w:val="22"/>
        </w:rPr>
        <w:t> </w:t>
      </w:r>
      <w:r w:rsidRPr="00F72825">
        <w:rPr>
          <w:rFonts w:eastAsia="Noto Sans"/>
          <w:sz w:val="22"/>
          <w:szCs w:val="22"/>
        </w:rPr>
        <w:fldChar w:fldCharType="end"/>
      </w:r>
    </w:p>
    <w:p w14:paraId="193F4981" w14:textId="30090379" w:rsidR="00524FC3" w:rsidRDefault="00465674" w:rsidP="00524FC3">
      <w:pPr>
        <w:pStyle w:val="NormalBody"/>
        <w:numPr>
          <w:ilvl w:val="2"/>
          <w:numId w:val="34"/>
        </w:numPr>
        <w:rPr>
          <w:color w:val="1E2CBD"/>
          <w:sz w:val="22"/>
          <w:szCs w:val="22"/>
        </w:rPr>
      </w:pPr>
      <w:r w:rsidRPr="00465674">
        <w:rPr>
          <w:color w:val="1E2CBD"/>
          <w:sz w:val="22"/>
          <w:szCs w:val="22"/>
        </w:rPr>
        <w:t>pregnancy,</w:t>
      </w:r>
    </w:p>
    <w:p w14:paraId="2946B5CD" w14:textId="49A74617" w:rsidR="00524FC3" w:rsidRPr="00524FC3" w:rsidRDefault="00F72825" w:rsidP="00524FC3">
      <w:pPr>
        <w:pStyle w:val="NormalBody"/>
        <w:ind w:left="2340"/>
        <w:rPr>
          <w:color w:val="1E2CBD"/>
          <w:sz w:val="22"/>
          <w:szCs w:val="22"/>
        </w:rPr>
      </w:pPr>
      <w:r w:rsidRPr="00F72825">
        <w:rPr>
          <w:rFonts w:eastAsia="Noto Sans"/>
          <w:sz w:val="22"/>
          <w:szCs w:val="22"/>
        </w:rPr>
        <w:fldChar w:fldCharType="begin">
          <w:ffData>
            <w:name w:val="Texte2"/>
            <w:enabled/>
            <w:calcOnExit w:val="0"/>
            <w:textInput/>
          </w:ffData>
        </w:fldChar>
      </w:r>
      <w:r w:rsidRPr="00F72825">
        <w:rPr>
          <w:rFonts w:eastAsia="Noto Sans"/>
          <w:sz w:val="22"/>
          <w:szCs w:val="22"/>
        </w:rPr>
        <w:instrText xml:space="preserve"> FORMTEXT </w:instrText>
      </w:r>
      <w:r w:rsidRPr="00F72825">
        <w:rPr>
          <w:rFonts w:eastAsia="Noto Sans"/>
          <w:sz w:val="22"/>
          <w:szCs w:val="22"/>
        </w:rPr>
      </w:r>
      <w:r w:rsidRPr="00F72825">
        <w:rPr>
          <w:rFonts w:eastAsia="Noto Sans"/>
          <w:sz w:val="22"/>
          <w:szCs w:val="22"/>
        </w:rPr>
        <w:fldChar w:fldCharType="separate"/>
      </w:r>
      <w:r w:rsidRPr="00F72825">
        <w:rPr>
          <w:rFonts w:eastAsia="Noto Sans"/>
          <w:noProof/>
          <w:sz w:val="22"/>
          <w:szCs w:val="22"/>
        </w:rPr>
        <w:t> </w:t>
      </w:r>
      <w:r w:rsidRPr="00F72825">
        <w:rPr>
          <w:rFonts w:eastAsia="Noto Sans"/>
          <w:noProof/>
          <w:sz w:val="22"/>
          <w:szCs w:val="22"/>
        </w:rPr>
        <w:t> </w:t>
      </w:r>
      <w:r w:rsidRPr="00F72825">
        <w:rPr>
          <w:rFonts w:eastAsia="Noto Sans"/>
          <w:noProof/>
          <w:sz w:val="22"/>
          <w:szCs w:val="22"/>
        </w:rPr>
        <w:t> </w:t>
      </w:r>
      <w:r w:rsidRPr="00F72825">
        <w:rPr>
          <w:rFonts w:eastAsia="Noto Sans"/>
          <w:noProof/>
          <w:sz w:val="22"/>
          <w:szCs w:val="22"/>
        </w:rPr>
        <w:t> </w:t>
      </w:r>
      <w:r w:rsidRPr="00F72825">
        <w:rPr>
          <w:rFonts w:eastAsia="Noto Sans"/>
          <w:noProof/>
          <w:sz w:val="22"/>
          <w:szCs w:val="22"/>
        </w:rPr>
        <w:t> </w:t>
      </w:r>
      <w:r w:rsidRPr="00F72825">
        <w:rPr>
          <w:rFonts w:eastAsia="Noto Sans"/>
          <w:sz w:val="22"/>
          <w:szCs w:val="22"/>
        </w:rPr>
        <w:fldChar w:fldCharType="end"/>
      </w:r>
    </w:p>
    <w:p w14:paraId="28616ABF" w14:textId="16BB7891" w:rsidR="00465674" w:rsidRDefault="00465674" w:rsidP="00465674">
      <w:pPr>
        <w:pStyle w:val="NormalBody"/>
        <w:numPr>
          <w:ilvl w:val="2"/>
          <w:numId w:val="34"/>
        </w:numPr>
        <w:rPr>
          <w:color w:val="1E2CBD"/>
          <w:sz w:val="22"/>
          <w:szCs w:val="22"/>
        </w:rPr>
      </w:pPr>
      <w:r w:rsidRPr="00465674">
        <w:rPr>
          <w:color w:val="1E2CBD"/>
          <w:sz w:val="22"/>
          <w:szCs w:val="22"/>
        </w:rPr>
        <w:t>religion,</w:t>
      </w:r>
    </w:p>
    <w:p w14:paraId="4106925E" w14:textId="490AED54" w:rsidR="00524FC3" w:rsidRPr="00465674" w:rsidRDefault="00F72825" w:rsidP="00524FC3">
      <w:pPr>
        <w:pStyle w:val="NormalBody"/>
        <w:ind w:left="2340"/>
        <w:rPr>
          <w:color w:val="1E2CBD"/>
          <w:sz w:val="22"/>
          <w:szCs w:val="22"/>
        </w:rPr>
      </w:pPr>
      <w:r w:rsidRPr="00F72825">
        <w:rPr>
          <w:rFonts w:eastAsia="Noto Sans"/>
          <w:sz w:val="22"/>
          <w:szCs w:val="22"/>
        </w:rPr>
        <w:fldChar w:fldCharType="begin">
          <w:ffData>
            <w:name w:val="Texte2"/>
            <w:enabled/>
            <w:calcOnExit w:val="0"/>
            <w:textInput/>
          </w:ffData>
        </w:fldChar>
      </w:r>
      <w:r w:rsidRPr="00F72825">
        <w:rPr>
          <w:rFonts w:eastAsia="Noto Sans"/>
          <w:sz w:val="22"/>
          <w:szCs w:val="22"/>
        </w:rPr>
        <w:instrText xml:space="preserve"> FORMTEXT </w:instrText>
      </w:r>
      <w:r w:rsidRPr="00F72825">
        <w:rPr>
          <w:rFonts w:eastAsia="Noto Sans"/>
          <w:sz w:val="22"/>
          <w:szCs w:val="22"/>
        </w:rPr>
      </w:r>
      <w:r w:rsidRPr="00F72825">
        <w:rPr>
          <w:rFonts w:eastAsia="Noto Sans"/>
          <w:sz w:val="22"/>
          <w:szCs w:val="22"/>
        </w:rPr>
        <w:fldChar w:fldCharType="separate"/>
      </w:r>
      <w:r w:rsidRPr="00F72825">
        <w:rPr>
          <w:rFonts w:eastAsia="Noto Sans"/>
          <w:noProof/>
          <w:sz w:val="22"/>
          <w:szCs w:val="22"/>
        </w:rPr>
        <w:t> </w:t>
      </w:r>
      <w:r w:rsidRPr="00F72825">
        <w:rPr>
          <w:rFonts w:eastAsia="Noto Sans"/>
          <w:noProof/>
          <w:sz w:val="22"/>
          <w:szCs w:val="22"/>
        </w:rPr>
        <w:t> </w:t>
      </w:r>
      <w:r w:rsidRPr="00F72825">
        <w:rPr>
          <w:rFonts w:eastAsia="Noto Sans"/>
          <w:noProof/>
          <w:sz w:val="22"/>
          <w:szCs w:val="22"/>
        </w:rPr>
        <w:t> </w:t>
      </w:r>
      <w:r w:rsidRPr="00F72825">
        <w:rPr>
          <w:rFonts w:eastAsia="Noto Sans"/>
          <w:noProof/>
          <w:sz w:val="22"/>
          <w:szCs w:val="22"/>
        </w:rPr>
        <w:t> </w:t>
      </w:r>
      <w:r w:rsidRPr="00F72825">
        <w:rPr>
          <w:rFonts w:eastAsia="Noto Sans"/>
          <w:noProof/>
          <w:sz w:val="22"/>
          <w:szCs w:val="22"/>
        </w:rPr>
        <w:t> </w:t>
      </w:r>
      <w:r w:rsidRPr="00F72825">
        <w:rPr>
          <w:rFonts w:eastAsia="Noto Sans"/>
          <w:sz w:val="22"/>
          <w:szCs w:val="22"/>
        </w:rPr>
        <w:fldChar w:fldCharType="end"/>
      </w:r>
    </w:p>
    <w:p w14:paraId="5C7AF66A" w14:textId="03C446E6" w:rsidR="00465674" w:rsidRDefault="00465674" w:rsidP="00465674">
      <w:pPr>
        <w:pStyle w:val="NormalBody"/>
        <w:numPr>
          <w:ilvl w:val="2"/>
          <w:numId w:val="34"/>
        </w:numPr>
        <w:rPr>
          <w:color w:val="1E2CBD"/>
          <w:sz w:val="22"/>
          <w:szCs w:val="22"/>
        </w:rPr>
      </w:pPr>
      <w:r w:rsidRPr="00465674">
        <w:rPr>
          <w:color w:val="1E2CBD"/>
          <w:sz w:val="22"/>
          <w:szCs w:val="22"/>
        </w:rPr>
        <w:t>political opinion,</w:t>
      </w:r>
    </w:p>
    <w:p w14:paraId="6295CAE8" w14:textId="0B9F44CE" w:rsidR="00524FC3" w:rsidRPr="00465674" w:rsidRDefault="00F72825" w:rsidP="00524FC3">
      <w:pPr>
        <w:pStyle w:val="NormalBody"/>
        <w:ind w:left="2340"/>
        <w:rPr>
          <w:color w:val="1E2CBD"/>
          <w:sz w:val="22"/>
          <w:szCs w:val="22"/>
        </w:rPr>
      </w:pPr>
      <w:r w:rsidRPr="00F72825">
        <w:rPr>
          <w:rFonts w:eastAsia="Noto Sans"/>
          <w:sz w:val="22"/>
          <w:szCs w:val="22"/>
        </w:rPr>
        <w:fldChar w:fldCharType="begin">
          <w:ffData>
            <w:name w:val="Texte2"/>
            <w:enabled/>
            <w:calcOnExit w:val="0"/>
            <w:textInput/>
          </w:ffData>
        </w:fldChar>
      </w:r>
      <w:r w:rsidRPr="00F72825">
        <w:rPr>
          <w:rFonts w:eastAsia="Noto Sans"/>
          <w:sz w:val="22"/>
          <w:szCs w:val="22"/>
        </w:rPr>
        <w:instrText xml:space="preserve"> FORMTEXT </w:instrText>
      </w:r>
      <w:r w:rsidRPr="00F72825">
        <w:rPr>
          <w:rFonts w:eastAsia="Noto Sans"/>
          <w:sz w:val="22"/>
          <w:szCs w:val="22"/>
        </w:rPr>
      </w:r>
      <w:r w:rsidRPr="00F72825">
        <w:rPr>
          <w:rFonts w:eastAsia="Noto Sans"/>
          <w:sz w:val="22"/>
          <w:szCs w:val="22"/>
        </w:rPr>
        <w:fldChar w:fldCharType="separate"/>
      </w:r>
      <w:r w:rsidRPr="00F72825">
        <w:rPr>
          <w:rFonts w:eastAsia="Noto Sans"/>
          <w:noProof/>
          <w:sz w:val="22"/>
          <w:szCs w:val="22"/>
        </w:rPr>
        <w:t> </w:t>
      </w:r>
      <w:r w:rsidRPr="00F72825">
        <w:rPr>
          <w:rFonts w:eastAsia="Noto Sans"/>
          <w:noProof/>
          <w:sz w:val="22"/>
          <w:szCs w:val="22"/>
        </w:rPr>
        <w:t> </w:t>
      </w:r>
      <w:r w:rsidRPr="00F72825">
        <w:rPr>
          <w:rFonts w:eastAsia="Noto Sans"/>
          <w:noProof/>
          <w:sz w:val="22"/>
          <w:szCs w:val="22"/>
        </w:rPr>
        <w:t> </w:t>
      </w:r>
      <w:r w:rsidRPr="00F72825">
        <w:rPr>
          <w:rFonts w:eastAsia="Noto Sans"/>
          <w:noProof/>
          <w:sz w:val="22"/>
          <w:szCs w:val="22"/>
        </w:rPr>
        <w:t> </w:t>
      </w:r>
      <w:r w:rsidRPr="00F72825">
        <w:rPr>
          <w:rFonts w:eastAsia="Noto Sans"/>
          <w:noProof/>
          <w:sz w:val="22"/>
          <w:szCs w:val="22"/>
        </w:rPr>
        <w:t> </w:t>
      </w:r>
      <w:r w:rsidRPr="00F72825">
        <w:rPr>
          <w:rFonts w:eastAsia="Noto Sans"/>
          <w:sz w:val="22"/>
          <w:szCs w:val="22"/>
        </w:rPr>
        <w:fldChar w:fldCharType="end"/>
      </w:r>
    </w:p>
    <w:p w14:paraId="10F9BC2A" w14:textId="416CA7FB" w:rsidR="00465674" w:rsidRDefault="00465674" w:rsidP="00465674">
      <w:pPr>
        <w:pStyle w:val="NormalBody"/>
        <w:numPr>
          <w:ilvl w:val="2"/>
          <w:numId w:val="34"/>
        </w:numPr>
        <w:rPr>
          <w:color w:val="1E2CBD"/>
          <w:sz w:val="22"/>
          <w:szCs w:val="22"/>
        </w:rPr>
      </w:pPr>
      <w:r w:rsidRPr="00465674">
        <w:rPr>
          <w:color w:val="1E2CBD"/>
          <w:sz w:val="22"/>
          <w:szCs w:val="22"/>
        </w:rPr>
        <w:t>national extraction,</w:t>
      </w:r>
    </w:p>
    <w:p w14:paraId="5E621620" w14:textId="7C992B88" w:rsidR="00524FC3" w:rsidRPr="00465674" w:rsidRDefault="00F72825" w:rsidP="00524FC3">
      <w:pPr>
        <w:pStyle w:val="NormalBody"/>
        <w:ind w:left="2340"/>
        <w:rPr>
          <w:color w:val="1E2CBD"/>
          <w:sz w:val="22"/>
          <w:szCs w:val="22"/>
        </w:rPr>
      </w:pPr>
      <w:r w:rsidRPr="00F72825">
        <w:rPr>
          <w:rFonts w:eastAsia="Noto Sans"/>
          <w:sz w:val="22"/>
          <w:szCs w:val="22"/>
        </w:rPr>
        <w:fldChar w:fldCharType="begin">
          <w:ffData>
            <w:name w:val="Texte2"/>
            <w:enabled/>
            <w:calcOnExit w:val="0"/>
            <w:textInput/>
          </w:ffData>
        </w:fldChar>
      </w:r>
      <w:r w:rsidRPr="00F72825">
        <w:rPr>
          <w:rFonts w:eastAsia="Noto Sans"/>
          <w:sz w:val="22"/>
          <w:szCs w:val="22"/>
        </w:rPr>
        <w:instrText xml:space="preserve"> FORMTEXT </w:instrText>
      </w:r>
      <w:r w:rsidRPr="00F72825">
        <w:rPr>
          <w:rFonts w:eastAsia="Noto Sans"/>
          <w:sz w:val="22"/>
          <w:szCs w:val="22"/>
        </w:rPr>
      </w:r>
      <w:r w:rsidRPr="00F72825">
        <w:rPr>
          <w:rFonts w:eastAsia="Noto Sans"/>
          <w:sz w:val="22"/>
          <w:szCs w:val="22"/>
        </w:rPr>
        <w:fldChar w:fldCharType="separate"/>
      </w:r>
      <w:r w:rsidRPr="00F72825">
        <w:rPr>
          <w:rFonts w:eastAsia="Noto Sans"/>
          <w:noProof/>
          <w:sz w:val="22"/>
          <w:szCs w:val="22"/>
        </w:rPr>
        <w:t> </w:t>
      </w:r>
      <w:r w:rsidRPr="00F72825">
        <w:rPr>
          <w:rFonts w:eastAsia="Noto Sans"/>
          <w:noProof/>
          <w:sz w:val="22"/>
          <w:szCs w:val="22"/>
        </w:rPr>
        <w:t> </w:t>
      </w:r>
      <w:r w:rsidRPr="00F72825">
        <w:rPr>
          <w:rFonts w:eastAsia="Noto Sans"/>
          <w:noProof/>
          <w:sz w:val="22"/>
          <w:szCs w:val="22"/>
        </w:rPr>
        <w:t> </w:t>
      </w:r>
      <w:r w:rsidRPr="00F72825">
        <w:rPr>
          <w:rFonts w:eastAsia="Noto Sans"/>
          <w:noProof/>
          <w:sz w:val="22"/>
          <w:szCs w:val="22"/>
        </w:rPr>
        <w:t> </w:t>
      </w:r>
      <w:r w:rsidRPr="00F72825">
        <w:rPr>
          <w:rFonts w:eastAsia="Noto Sans"/>
          <w:noProof/>
          <w:sz w:val="22"/>
          <w:szCs w:val="22"/>
        </w:rPr>
        <w:t> </w:t>
      </w:r>
      <w:r w:rsidRPr="00F72825">
        <w:rPr>
          <w:rFonts w:eastAsia="Noto Sans"/>
          <w:sz w:val="22"/>
          <w:szCs w:val="22"/>
        </w:rPr>
        <w:fldChar w:fldCharType="end"/>
      </w:r>
    </w:p>
    <w:p w14:paraId="56792732" w14:textId="7392ABE3" w:rsidR="00465674" w:rsidRDefault="00465674" w:rsidP="00465674">
      <w:pPr>
        <w:pStyle w:val="NormalBody"/>
        <w:numPr>
          <w:ilvl w:val="2"/>
          <w:numId w:val="34"/>
        </w:numPr>
        <w:rPr>
          <w:color w:val="1E2CBD"/>
          <w:sz w:val="22"/>
          <w:szCs w:val="22"/>
        </w:rPr>
      </w:pPr>
      <w:r w:rsidRPr="00465674">
        <w:rPr>
          <w:color w:val="1E2CBD"/>
          <w:sz w:val="22"/>
          <w:szCs w:val="22"/>
        </w:rPr>
        <w:t>social origin,</w:t>
      </w:r>
    </w:p>
    <w:p w14:paraId="4013A0E1" w14:textId="3681E51C" w:rsidR="00524FC3" w:rsidRPr="00465674" w:rsidRDefault="00F72825" w:rsidP="00524FC3">
      <w:pPr>
        <w:pStyle w:val="NormalBody"/>
        <w:ind w:left="2340"/>
        <w:rPr>
          <w:color w:val="1E2CBD"/>
          <w:sz w:val="22"/>
          <w:szCs w:val="22"/>
        </w:rPr>
      </w:pPr>
      <w:r w:rsidRPr="00F72825">
        <w:rPr>
          <w:rFonts w:eastAsia="Noto Sans"/>
          <w:sz w:val="22"/>
          <w:szCs w:val="22"/>
        </w:rPr>
        <w:fldChar w:fldCharType="begin">
          <w:ffData>
            <w:name w:val="Texte2"/>
            <w:enabled/>
            <w:calcOnExit w:val="0"/>
            <w:textInput/>
          </w:ffData>
        </w:fldChar>
      </w:r>
      <w:r w:rsidRPr="00F72825">
        <w:rPr>
          <w:rFonts w:eastAsia="Noto Sans"/>
          <w:sz w:val="22"/>
          <w:szCs w:val="22"/>
        </w:rPr>
        <w:instrText xml:space="preserve"> FORMTEXT </w:instrText>
      </w:r>
      <w:r w:rsidRPr="00F72825">
        <w:rPr>
          <w:rFonts w:eastAsia="Noto Sans"/>
          <w:sz w:val="22"/>
          <w:szCs w:val="22"/>
        </w:rPr>
      </w:r>
      <w:r w:rsidRPr="00F72825">
        <w:rPr>
          <w:rFonts w:eastAsia="Noto Sans"/>
          <w:sz w:val="22"/>
          <w:szCs w:val="22"/>
        </w:rPr>
        <w:fldChar w:fldCharType="separate"/>
      </w:r>
      <w:r w:rsidRPr="00F72825">
        <w:rPr>
          <w:rFonts w:eastAsia="Noto Sans"/>
          <w:noProof/>
          <w:sz w:val="22"/>
          <w:szCs w:val="22"/>
        </w:rPr>
        <w:t> </w:t>
      </w:r>
      <w:r w:rsidRPr="00F72825">
        <w:rPr>
          <w:rFonts w:eastAsia="Noto Sans"/>
          <w:noProof/>
          <w:sz w:val="22"/>
          <w:szCs w:val="22"/>
        </w:rPr>
        <w:t> </w:t>
      </w:r>
      <w:r w:rsidRPr="00F72825">
        <w:rPr>
          <w:rFonts w:eastAsia="Noto Sans"/>
          <w:noProof/>
          <w:sz w:val="22"/>
          <w:szCs w:val="22"/>
        </w:rPr>
        <w:t> </w:t>
      </w:r>
      <w:r w:rsidRPr="00F72825">
        <w:rPr>
          <w:rFonts w:eastAsia="Noto Sans"/>
          <w:noProof/>
          <w:sz w:val="22"/>
          <w:szCs w:val="22"/>
        </w:rPr>
        <w:t> </w:t>
      </w:r>
      <w:r w:rsidRPr="00F72825">
        <w:rPr>
          <w:rFonts w:eastAsia="Noto Sans"/>
          <w:noProof/>
          <w:sz w:val="22"/>
          <w:szCs w:val="22"/>
        </w:rPr>
        <w:t> </w:t>
      </w:r>
      <w:r w:rsidRPr="00F72825">
        <w:rPr>
          <w:rFonts w:eastAsia="Noto Sans"/>
          <w:sz w:val="22"/>
          <w:szCs w:val="22"/>
        </w:rPr>
        <w:fldChar w:fldCharType="end"/>
      </w:r>
    </w:p>
    <w:p w14:paraId="450CA2C9" w14:textId="10CDC167" w:rsidR="00465674" w:rsidRDefault="00465674" w:rsidP="00465674">
      <w:pPr>
        <w:pStyle w:val="NormalBody"/>
        <w:numPr>
          <w:ilvl w:val="2"/>
          <w:numId w:val="34"/>
        </w:numPr>
        <w:rPr>
          <w:color w:val="1E2CBD"/>
          <w:sz w:val="22"/>
          <w:szCs w:val="22"/>
        </w:rPr>
      </w:pPr>
      <w:r w:rsidRPr="00465674">
        <w:rPr>
          <w:color w:val="1E2CBD"/>
          <w:sz w:val="22"/>
          <w:szCs w:val="22"/>
        </w:rPr>
        <w:t xml:space="preserve">absence from work during maternity </w:t>
      </w:r>
      <w:proofErr w:type="gramStart"/>
      <w:r w:rsidRPr="00465674">
        <w:rPr>
          <w:color w:val="1E2CBD"/>
          <w:sz w:val="22"/>
          <w:szCs w:val="22"/>
        </w:rPr>
        <w:t>leave;</w:t>
      </w:r>
      <w:proofErr w:type="gramEnd"/>
    </w:p>
    <w:p w14:paraId="6F4E1B94" w14:textId="5DF1D22F" w:rsidR="00524FC3" w:rsidRPr="00465674" w:rsidRDefault="00F72825" w:rsidP="00524FC3">
      <w:pPr>
        <w:pStyle w:val="NormalBody"/>
        <w:ind w:left="2340"/>
        <w:rPr>
          <w:color w:val="1E2CBD"/>
          <w:sz w:val="22"/>
          <w:szCs w:val="22"/>
        </w:rPr>
      </w:pPr>
      <w:r w:rsidRPr="00F72825">
        <w:rPr>
          <w:rFonts w:eastAsia="Noto Sans"/>
          <w:sz w:val="22"/>
          <w:szCs w:val="22"/>
        </w:rPr>
        <w:fldChar w:fldCharType="begin">
          <w:ffData>
            <w:name w:val="Texte2"/>
            <w:enabled/>
            <w:calcOnExit w:val="0"/>
            <w:textInput/>
          </w:ffData>
        </w:fldChar>
      </w:r>
      <w:r w:rsidRPr="00F72825">
        <w:rPr>
          <w:rFonts w:eastAsia="Noto Sans"/>
          <w:sz w:val="22"/>
          <w:szCs w:val="22"/>
        </w:rPr>
        <w:instrText xml:space="preserve"> FORMTEXT </w:instrText>
      </w:r>
      <w:r w:rsidRPr="00F72825">
        <w:rPr>
          <w:rFonts w:eastAsia="Noto Sans"/>
          <w:sz w:val="22"/>
          <w:szCs w:val="22"/>
        </w:rPr>
      </w:r>
      <w:r w:rsidRPr="00F72825">
        <w:rPr>
          <w:rFonts w:eastAsia="Noto Sans"/>
          <w:sz w:val="22"/>
          <w:szCs w:val="22"/>
        </w:rPr>
        <w:fldChar w:fldCharType="separate"/>
      </w:r>
      <w:r w:rsidRPr="00F72825">
        <w:rPr>
          <w:rFonts w:eastAsia="Noto Sans"/>
          <w:noProof/>
          <w:sz w:val="22"/>
          <w:szCs w:val="22"/>
        </w:rPr>
        <w:t> </w:t>
      </w:r>
      <w:r w:rsidRPr="00F72825">
        <w:rPr>
          <w:rFonts w:eastAsia="Noto Sans"/>
          <w:noProof/>
          <w:sz w:val="22"/>
          <w:szCs w:val="22"/>
        </w:rPr>
        <w:t> </w:t>
      </w:r>
      <w:r w:rsidRPr="00F72825">
        <w:rPr>
          <w:rFonts w:eastAsia="Noto Sans"/>
          <w:noProof/>
          <w:sz w:val="22"/>
          <w:szCs w:val="22"/>
        </w:rPr>
        <w:t> </w:t>
      </w:r>
      <w:r w:rsidRPr="00F72825">
        <w:rPr>
          <w:rFonts w:eastAsia="Noto Sans"/>
          <w:noProof/>
          <w:sz w:val="22"/>
          <w:szCs w:val="22"/>
        </w:rPr>
        <w:t> </w:t>
      </w:r>
      <w:r w:rsidRPr="00F72825">
        <w:rPr>
          <w:rFonts w:eastAsia="Noto Sans"/>
          <w:noProof/>
          <w:sz w:val="22"/>
          <w:szCs w:val="22"/>
        </w:rPr>
        <w:t> </w:t>
      </w:r>
      <w:r w:rsidRPr="00F72825">
        <w:rPr>
          <w:rFonts w:eastAsia="Noto Sans"/>
          <w:sz w:val="22"/>
          <w:szCs w:val="22"/>
        </w:rPr>
        <w:fldChar w:fldCharType="end"/>
      </w:r>
    </w:p>
    <w:p w14:paraId="01154B70" w14:textId="28FBA908" w:rsidR="00465674" w:rsidRDefault="00465674" w:rsidP="00465674">
      <w:pPr>
        <w:pStyle w:val="NormalBody"/>
        <w:numPr>
          <w:ilvl w:val="2"/>
          <w:numId w:val="34"/>
        </w:numPr>
        <w:rPr>
          <w:color w:val="1E2CBD"/>
          <w:sz w:val="22"/>
          <w:szCs w:val="22"/>
        </w:rPr>
      </w:pPr>
      <w:r w:rsidRPr="00465674">
        <w:rPr>
          <w:color w:val="1E2CBD"/>
          <w:sz w:val="22"/>
          <w:szCs w:val="22"/>
        </w:rPr>
        <w:t xml:space="preserve">age, subject to national law and practice regarding </w:t>
      </w:r>
      <w:proofErr w:type="gramStart"/>
      <w:r w:rsidRPr="00465674">
        <w:rPr>
          <w:color w:val="1E2CBD"/>
          <w:sz w:val="22"/>
          <w:szCs w:val="22"/>
        </w:rPr>
        <w:t>retirement;</w:t>
      </w:r>
      <w:proofErr w:type="gramEnd"/>
    </w:p>
    <w:p w14:paraId="1E82E55C" w14:textId="649EECC9" w:rsidR="00524FC3" w:rsidRPr="00465674" w:rsidRDefault="00F72825" w:rsidP="00524FC3">
      <w:pPr>
        <w:pStyle w:val="NormalBody"/>
        <w:ind w:left="2340"/>
        <w:rPr>
          <w:color w:val="1E2CBD"/>
          <w:sz w:val="22"/>
          <w:szCs w:val="22"/>
        </w:rPr>
      </w:pPr>
      <w:r w:rsidRPr="00F72825">
        <w:rPr>
          <w:rFonts w:eastAsia="Noto Sans"/>
          <w:sz w:val="22"/>
          <w:szCs w:val="22"/>
        </w:rPr>
        <w:fldChar w:fldCharType="begin">
          <w:ffData>
            <w:name w:val="Texte2"/>
            <w:enabled/>
            <w:calcOnExit w:val="0"/>
            <w:textInput/>
          </w:ffData>
        </w:fldChar>
      </w:r>
      <w:r w:rsidRPr="00F72825">
        <w:rPr>
          <w:rFonts w:eastAsia="Noto Sans"/>
          <w:sz w:val="22"/>
          <w:szCs w:val="22"/>
        </w:rPr>
        <w:instrText xml:space="preserve"> FORMTEXT </w:instrText>
      </w:r>
      <w:r w:rsidRPr="00F72825">
        <w:rPr>
          <w:rFonts w:eastAsia="Noto Sans"/>
          <w:sz w:val="22"/>
          <w:szCs w:val="22"/>
        </w:rPr>
      </w:r>
      <w:r w:rsidRPr="00F72825">
        <w:rPr>
          <w:rFonts w:eastAsia="Noto Sans"/>
          <w:sz w:val="22"/>
          <w:szCs w:val="22"/>
        </w:rPr>
        <w:fldChar w:fldCharType="separate"/>
      </w:r>
      <w:r w:rsidRPr="00F72825">
        <w:rPr>
          <w:rFonts w:eastAsia="Noto Sans"/>
          <w:noProof/>
          <w:sz w:val="22"/>
          <w:szCs w:val="22"/>
        </w:rPr>
        <w:t> </w:t>
      </w:r>
      <w:r w:rsidRPr="00F72825">
        <w:rPr>
          <w:rFonts w:eastAsia="Noto Sans"/>
          <w:noProof/>
          <w:sz w:val="22"/>
          <w:szCs w:val="22"/>
        </w:rPr>
        <w:t> </w:t>
      </w:r>
      <w:r w:rsidRPr="00F72825">
        <w:rPr>
          <w:rFonts w:eastAsia="Noto Sans"/>
          <w:noProof/>
          <w:sz w:val="22"/>
          <w:szCs w:val="22"/>
        </w:rPr>
        <w:t> </w:t>
      </w:r>
      <w:r w:rsidRPr="00F72825">
        <w:rPr>
          <w:rFonts w:eastAsia="Noto Sans"/>
          <w:noProof/>
          <w:sz w:val="22"/>
          <w:szCs w:val="22"/>
        </w:rPr>
        <w:t> </w:t>
      </w:r>
      <w:r w:rsidRPr="00F72825">
        <w:rPr>
          <w:rFonts w:eastAsia="Noto Sans"/>
          <w:noProof/>
          <w:sz w:val="22"/>
          <w:szCs w:val="22"/>
        </w:rPr>
        <w:t> </w:t>
      </w:r>
      <w:r w:rsidRPr="00F72825">
        <w:rPr>
          <w:rFonts w:eastAsia="Noto Sans"/>
          <w:sz w:val="22"/>
          <w:szCs w:val="22"/>
        </w:rPr>
        <w:fldChar w:fldCharType="end"/>
      </w:r>
    </w:p>
    <w:p w14:paraId="67B2E09D" w14:textId="683A38AD" w:rsidR="00465674" w:rsidRDefault="00465674" w:rsidP="00465674">
      <w:pPr>
        <w:pStyle w:val="NormalBody"/>
        <w:numPr>
          <w:ilvl w:val="2"/>
          <w:numId w:val="34"/>
        </w:numPr>
        <w:rPr>
          <w:color w:val="1E2CBD"/>
          <w:sz w:val="22"/>
          <w:szCs w:val="22"/>
        </w:rPr>
      </w:pPr>
      <w:r w:rsidRPr="00465674">
        <w:rPr>
          <w:color w:val="1E2CBD"/>
          <w:sz w:val="22"/>
          <w:szCs w:val="22"/>
        </w:rPr>
        <w:lastRenderedPageBreak/>
        <w:t>absence from work due to compulsory military service or other civic obligations, in accordance with national law and practice</w:t>
      </w:r>
      <w:r>
        <w:rPr>
          <w:color w:val="1E2CBD"/>
          <w:sz w:val="22"/>
          <w:szCs w:val="22"/>
        </w:rPr>
        <w:t>.</w:t>
      </w:r>
    </w:p>
    <w:p w14:paraId="5073B83E" w14:textId="5AD60C1D" w:rsidR="00524FC3" w:rsidRDefault="00F72825" w:rsidP="00524FC3">
      <w:pPr>
        <w:pStyle w:val="NormalBody"/>
        <w:ind w:left="2340"/>
        <w:rPr>
          <w:color w:val="1E2CBD"/>
          <w:sz w:val="22"/>
          <w:szCs w:val="22"/>
        </w:rPr>
      </w:pPr>
      <w:r w:rsidRPr="00F72825">
        <w:rPr>
          <w:rFonts w:eastAsia="Noto Sans"/>
          <w:sz w:val="22"/>
          <w:szCs w:val="22"/>
        </w:rPr>
        <w:fldChar w:fldCharType="begin">
          <w:ffData>
            <w:name w:val="Texte2"/>
            <w:enabled/>
            <w:calcOnExit w:val="0"/>
            <w:textInput/>
          </w:ffData>
        </w:fldChar>
      </w:r>
      <w:r w:rsidRPr="00F72825">
        <w:rPr>
          <w:rFonts w:eastAsia="Noto Sans"/>
          <w:sz w:val="22"/>
          <w:szCs w:val="22"/>
        </w:rPr>
        <w:instrText xml:space="preserve"> FORMTEXT </w:instrText>
      </w:r>
      <w:r w:rsidRPr="00F72825">
        <w:rPr>
          <w:rFonts w:eastAsia="Noto Sans"/>
          <w:sz w:val="22"/>
          <w:szCs w:val="22"/>
        </w:rPr>
      </w:r>
      <w:r w:rsidRPr="00F72825">
        <w:rPr>
          <w:rFonts w:eastAsia="Noto Sans"/>
          <w:sz w:val="22"/>
          <w:szCs w:val="22"/>
        </w:rPr>
        <w:fldChar w:fldCharType="separate"/>
      </w:r>
      <w:r w:rsidRPr="00F72825">
        <w:rPr>
          <w:rFonts w:eastAsia="Noto Sans"/>
          <w:noProof/>
          <w:sz w:val="22"/>
          <w:szCs w:val="22"/>
        </w:rPr>
        <w:t> </w:t>
      </w:r>
      <w:r w:rsidRPr="00F72825">
        <w:rPr>
          <w:rFonts w:eastAsia="Noto Sans"/>
          <w:noProof/>
          <w:sz w:val="22"/>
          <w:szCs w:val="22"/>
        </w:rPr>
        <w:t> </w:t>
      </w:r>
      <w:r w:rsidRPr="00F72825">
        <w:rPr>
          <w:rFonts w:eastAsia="Noto Sans"/>
          <w:noProof/>
          <w:sz w:val="22"/>
          <w:szCs w:val="22"/>
        </w:rPr>
        <w:t> </w:t>
      </w:r>
      <w:r w:rsidRPr="00F72825">
        <w:rPr>
          <w:rFonts w:eastAsia="Noto Sans"/>
          <w:noProof/>
          <w:sz w:val="22"/>
          <w:szCs w:val="22"/>
        </w:rPr>
        <w:t> </w:t>
      </w:r>
      <w:r w:rsidRPr="00F72825">
        <w:rPr>
          <w:rFonts w:eastAsia="Noto Sans"/>
          <w:noProof/>
          <w:sz w:val="22"/>
          <w:szCs w:val="22"/>
        </w:rPr>
        <w:t> </w:t>
      </w:r>
      <w:r w:rsidRPr="00F72825">
        <w:rPr>
          <w:rFonts w:eastAsia="Noto Sans"/>
          <w:sz w:val="22"/>
          <w:szCs w:val="22"/>
        </w:rPr>
        <w:fldChar w:fldCharType="end"/>
      </w:r>
    </w:p>
    <w:p w14:paraId="1CBBB7FD" w14:textId="77777777" w:rsidR="00E3711E" w:rsidRDefault="00465674" w:rsidP="00465674">
      <w:pPr>
        <w:pStyle w:val="NormalBody"/>
        <w:numPr>
          <w:ilvl w:val="1"/>
          <w:numId w:val="34"/>
        </w:numPr>
        <w:rPr>
          <w:b/>
          <w:bCs/>
          <w:color w:val="1E2CBD"/>
          <w:sz w:val="22"/>
          <w:szCs w:val="22"/>
        </w:rPr>
      </w:pPr>
      <w:r w:rsidRPr="00465674">
        <w:rPr>
          <w:b/>
          <w:bCs/>
          <w:color w:val="1E2CBD"/>
          <w:sz w:val="22"/>
          <w:szCs w:val="22"/>
        </w:rPr>
        <w:t xml:space="preserve">Please indicate whether national methods of implementation specify that temporary absence from work due to illness or accident is not a valid reason for termination. </w:t>
      </w:r>
    </w:p>
    <w:p w14:paraId="30BA2393" w14:textId="5544E755" w:rsidR="00E3711E" w:rsidRPr="00E3711E" w:rsidRDefault="00E3711E" w:rsidP="00E3711E">
      <w:pPr>
        <w:pStyle w:val="NormalBody"/>
        <w:ind w:left="2138"/>
        <w:rPr>
          <w:b/>
          <w:bCs/>
          <w:color w:val="1E2CBD"/>
          <w:sz w:val="22"/>
          <w:szCs w:val="22"/>
        </w:rPr>
      </w:pPr>
      <w:r w:rsidRPr="00F72825">
        <w:rPr>
          <w:rFonts w:eastAsia="Noto Sans"/>
          <w:sz w:val="22"/>
          <w:szCs w:val="22"/>
        </w:rPr>
        <w:fldChar w:fldCharType="begin">
          <w:ffData>
            <w:name w:val="Texte2"/>
            <w:enabled/>
            <w:calcOnExit w:val="0"/>
            <w:textInput/>
          </w:ffData>
        </w:fldChar>
      </w:r>
      <w:r w:rsidRPr="00F72825">
        <w:rPr>
          <w:rFonts w:eastAsia="Noto Sans"/>
          <w:sz w:val="22"/>
          <w:szCs w:val="22"/>
        </w:rPr>
        <w:instrText xml:space="preserve"> FORMTEXT </w:instrText>
      </w:r>
      <w:r w:rsidRPr="00F72825">
        <w:rPr>
          <w:rFonts w:eastAsia="Noto Sans"/>
          <w:sz w:val="22"/>
          <w:szCs w:val="22"/>
        </w:rPr>
      </w:r>
      <w:r w:rsidRPr="00F72825">
        <w:rPr>
          <w:rFonts w:eastAsia="Noto Sans"/>
          <w:sz w:val="22"/>
          <w:szCs w:val="22"/>
        </w:rPr>
        <w:fldChar w:fldCharType="separate"/>
      </w:r>
      <w:r w:rsidRPr="00F72825">
        <w:rPr>
          <w:rFonts w:eastAsia="Noto Sans"/>
          <w:noProof/>
          <w:sz w:val="22"/>
          <w:szCs w:val="22"/>
        </w:rPr>
        <w:t> </w:t>
      </w:r>
      <w:r w:rsidRPr="00F72825">
        <w:rPr>
          <w:rFonts w:eastAsia="Noto Sans"/>
          <w:noProof/>
          <w:sz w:val="22"/>
          <w:szCs w:val="22"/>
        </w:rPr>
        <w:t> </w:t>
      </w:r>
      <w:r w:rsidRPr="00F72825">
        <w:rPr>
          <w:rFonts w:eastAsia="Noto Sans"/>
          <w:noProof/>
          <w:sz w:val="22"/>
          <w:szCs w:val="22"/>
        </w:rPr>
        <w:t> </w:t>
      </w:r>
      <w:r w:rsidRPr="00F72825">
        <w:rPr>
          <w:rFonts w:eastAsia="Noto Sans"/>
          <w:noProof/>
          <w:sz w:val="22"/>
          <w:szCs w:val="22"/>
        </w:rPr>
        <w:t> </w:t>
      </w:r>
      <w:r w:rsidRPr="00F72825">
        <w:rPr>
          <w:rFonts w:eastAsia="Noto Sans"/>
          <w:noProof/>
          <w:sz w:val="22"/>
          <w:szCs w:val="22"/>
        </w:rPr>
        <w:t> </w:t>
      </w:r>
      <w:r w:rsidRPr="00F72825">
        <w:rPr>
          <w:rFonts w:eastAsia="Noto Sans"/>
          <w:sz w:val="22"/>
          <w:szCs w:val="22"/>
        </w:rPr>
        <w:fldChar w:fldCharType="end"/>
      </w:r>
    </w:p>
    <w:p w14:paraId="18F51234" w14:textId="688E28A5" w:rsidR="00465674" w:rsidRDefault="00465674" w:rsidP="00E3711E">
      <w:pPr>
        <w:pStyle w:val="NormalBody"/>
        <w:ind w:left="1440"/>
        <w:rPr>
          <w:b/>
          <w:bCs/>
          <w:color w:val="1E2CBD"/>
          <w:sz w:val="22"/>
          <w:szCs w:val="22"/>
        </w:rPr>
      </w:pPr>
      <w:r w:rsidRPr="00465674">
        <w:rPr>
          <w:b/>
          <w:bCs/>
          <w:color w:val="1E2CBD"/>
          <w:sz w:val="22"/>
          <w:szCs w:val="22"/>
        </w:rPr>
        <w:t>If so, please provide details on:</w:t>
      </w:r>
    </w:p>
    <w:p w14:paraId="22BE91F9" w14:textId="28F12927" w:rsidR="00465674" w:rsidRDefault="00465674" w:rsidP="00465674">
      <w:pPr>
        <w:pStyle w:val="NormalBody"/>
        <w:numPr>
          <w:ilvl w:val="2"/>
          <w:numId w:val="34"/>
        </w:numPr>
        <w:rPr>
          <w:color w:val="1E2CBD"/>
          <w:sz w:val="22"/>
          <w:szCs w:val="22"/>
        </w:rPr>
      </w:pPr>
      <w:r w:rsidRPr="00465674">
        <w:rPr>
          <w:color w:val="1E2CBD"/>
          <w:sz w:val="22"/>
          <w:szCs w:val="22"/>
        </w:rPr>
        <w:t>how “temporary absence from work” is defined.</w:t>
      </w:r>
    </w:p>
    <w:p w14:paraId="3BF87030" w14:textId="5DF8E43B" w:rsidR="00465674" w:rsidRPr="00465674" w:rsidRDefault="00F72825" w:rsidP="00465674">
      <w:pPr>
        <w:pStyle w:val="NormalBody"/>
        <w:ind w:left="2340"/>
        <w:rPr>
          <w:color w:val="1E2CBD"/>
          <w:sz w:val="22"/>
          <w:szCs w:val="22"/>
        </w:rPr>
      </w:pPr>
      <w:r w:rsidRPr="00F72825">
        <w:rPr>
          <w:rFonts w:eastAsia="Noto Sans"/>
          <w:sz w:val="22"/>
          <w:szCs w:val="22"/>
        </w:rPr>
        <w:fldChar w:fldCharType="begin">
          <w:ffData>
            <w:name w:val="Texte2"/>
            <w:enabled/>
            <w:calcOnExit w:val="0"/>
            <w:textInput/>
          </w:ffData>
        </w:fldChar>
      </w:r>
      <w:r w:rsidRPr="00F72825">
        <w:rPr>
          <w:rFonts w:eastAsia="Noto Sans"/>
          <w:sz w:val="22"/>
          <w:szCs w:val="22"/>
        </w:rPr>
        <w:instrText xml:space="preserve"> FORMTEXT </w:instrText>
      </w:r>
      <w:r w:rsidRPr="00F72825">
        <w:rPr>
          <w:rFonts w:eastAsia="Noto Sans"/>
          <w:sz w:val="22"/>
          <w:szCs w:val="22"/>
        </w:rPr>
      </w:r>
      <w:r w:rsidRPr="00F72825">
        <w:rPr>
          <w:rFonts w:eastAsia="Noto Sans"/>
          <w:sz w:val="22"/>
          <w:szCs w:val="22"/>
        </w:rPr>
        <w:fldChar w:fldCharType="separate"/>
      </w:r>
      <w:r w:rsidRPr="00F72825">
        <w:rPr>
          <w:rFonts w:eastAsia="Noto Sans"/>
          <w:noProof/>
          <w:sz w:val="22"/>
          <w:szCs w:val="22"/>
        </w:rPr>
        <w:t> </w:t>
      </w:r>
      <w:r w:rsidRPr="00F72825">
        <w:rPr>
          <w:rFonts w:eastAsia="Noto Sans"/>
          <w:noProof/>
          <w:sz w:val="22"/>
          <w:szCs w:val="22"/>
        </w:rPr>
        <w:t> </w:t>
      </w:r>
      <w:r w:rsidRPr="00F72825">
        <w:rPr>
          <w:rFonts w:eastAsia="Noto Sans"/>
          <w:noProof/>
          <w:sz w:val="22"/>
          <w:szCs w:val="22"/>
        </w:rPr>
        <w:t> </w:t>
      </w:r>
      <w:r w:rsidRPr="00F72825">
        <w:rPr>
          <w:rFonts w:eastAsia="Noto Sans"/>
          <w:noProof/>
          <w:sz w:val="22"/>
          <w:szCs w:val="22"/>
        </w:rPr>
        <w:t> </w:t>
      </w:r>
      <w:r w:rsidRPr="00F72825">
        <w:rPr>
          <w:rFonts w:eastAsia="Noto Sans"/>
          <w:noProof/>
          <w:sz w:val="22"/>
          <w:szCs w:val="22"/>
        </w:rPr>
        <w:t> </w:t>
      </w:r>
      <w:r w:rsidRPr="00F72825">
        <w:rPr>
          <w:rFonts w:eastAsia="Noto Sans"/>
          <w:sz w:val="22"/>
          <w:szCs w:val="22"/>
        </w:rPr>
        <w:fldChar w:fldCharType="end"/>
      </w:r>
    </w:p>
    <w:p w14:paraId="2731ED41" w14:textId="0984D9C8" w:rsidR="00465674" w:rsidRDefault="00465674" w:rsidP="00465674">
      <w:pPr>
        <w:pStyle w:val="NormalBody"/>
        <w:numPr>
          <w:ilvl w:val="2"/>
          <w:numId w:val="34"/>
        </w:numPr>
        <w:rPr>
          <w:color w:val="1E2CBD"/>
          <w:sz w:val="22"/>
          <w:szCs w:val="22"/>
        </w:rPr>
      </w:pPr>
      <w:r w:rsidRPr="00465674">
        <w:rPr>
          <w:color w:val="1E2CBD"/>
          <w:sz w:val="22"/>
          <w:szCs w:val="22"/>
        </w:rPr>
        <w:t>the extent to which medical certification is required.</w:t>
      </w:r>
    </w:p>
    <w:p w14:paraId="7B206BB4" w14:textId="4F317457" w:rsidR="00465674" w:rsidRPr="00465674" w:rsidRDefault="00F72825" w:rsidP="00465674">
      <w:pPr>
        <w:pStyle w:val="NormalBody"/>
        <w:ind w:left="2340"/>
        <w:rPr>
          <w:color w:val="1E2CBD"/>
          <w:sz w:val="22"/>
          <w:szCs w:val="22"/>
        </w:rPr>
      </w:pPr>
      <w:r w:rsidRPr="00F72825">
        <w:rPr>
          <w:rFonts w:eastAsia="Noto Sans"/>
          <w:sz w:val="22"/>
          <w:szCs w:val="22"/>
        </w:rPr>
        <w:fldChar w:fldCharType="begin">
          <w:ffData>
            <w:name w:val="Texte2"/>
            <w:enabled/>
            <w:calcOnExit w:val="0"/>
            <w:textInput/>
          </w:ffData>
        </w:fldChar>
      </w:r>
      <w:r w:rsidRPr="00F72825">
        <w:rPr>
          <w:rFonts w:eastAsia="Noto Sans"/>
          <w:sz w:val="22"/>
          <w:szCs w:val="22"/>
        </w:rPr>
        <w:instrText xml:space="preserve"> FORMTEXT </w:instrText>
      </w:r>
      <w:r w:rsidRPr="00F72825">
        <w:rPr>
          <w:rFonts w:eastAsia="Noto Sans"/>
          <w:sz w:val="22"/>
          <w:szCs w:val="22"/>
        </w:rPr>
      </w:r>
      <w:r w:rsidRPr="00F72825">
        <w:rPr>
          <w:rFonts w:eastAsia="Noto Sans"/>
          <w:sz w:val="22"/>
          <w:szCs w:val="22"/>
        </w:rPr>
        <w:fldChar w:fldCharType="separate"/>
      </w:r>
      <w:r w:rsidRPr="00F72825">
        <w:rPr>
          <w:rFonts w:eastAsia="Noto Sans"/>
          <w:noProof/>
          <w:sz w:val="22"/>
          <w:szCs w:val="22"/>
        </w:rPr>
        <w:t> </w:t>
      </w:r>
      <w:r w:rsidRPr="00F72825">
        <w:rPr>
          <w:rFonts w:eastAsia="Noto Sans"/>
          <w:noProof/>
          <w:sz w:val="22"/>
          <w:szCs w:val="22"/>
        </w:rPr>
        <w:t> </w:t>
      </w:r>
      <w:r w:rsidRPr="00F72825">
        <w:rPr>
          <w:rFonts w:eastAsia="Noto Sans"/>
          <w:noProof/>
          <w:sz w:val="22"/>
          <w:szCs w:val="22"/>
        </w:rPr>
        <w:t> </w:t>
      </w:r>
      <w:r w:rsidRPr="00F72825">
        <w:rPr>
          <w:rFonts w:eastAsia="Noto Sans"/>
          <w:noProof/>
          <w:sz w:val="22"/>
          <w:szCs w:val="22"/>
        </w:rPr>
        <w:t> </w:t>
      </w:r>
      <w:r w:rsidRPr="00F72825">
        <w:rPr>
          <w:rFonts w:eastAsia="Noto Sans"/>
          <w:noProof/>
          <w:sz w:val="22"/>
          <w:szCs w:val="22"/>
        </w:rPr>
        <w:t> </w:t>
      </w:r>
      <w:r w:rsidRPr="00F72825">
        <w:rPr>
          <w:rFonts w:eastAsia="Noto Sans"/>
          <w:sz w:val="22"/>
          <w:szCs w:val="22"/>
        </w:rPr>
        <w:fldChar w:fldCharType="end"/>
      </w:r>
    </w:p>
    <w:p w14:paraId="3D3D4BA8" w14:textId="62F2BD42" w:rsidR="00465674" w:rsidRDefault="00465674" w:rsidP="00465674">
      <w:pPr>
        <w:pStyle w:val="NormalBody"/>
        <w:numPr>
          <w:ilvl w:val="2"/>
          <w:numId w:val="34"/>
        </w:numPr>
        <w:rPr>
          <w:color w:val="1E2CBD"/>
          <w:sz w:val="22"/>
          <w:szCs w:val="22"/>
        </w:rPr>
      </w:pPr>
      <w:r w:rsidRPr="00465674">
        <w:rPr>
          <w:color w:val="1E2CBD"/>
          <w:sz w:val="22"/>
          <w:szCs w:val="22"/>
        </w:rPr>
        <w:t>any limitations placed on the application of the above.</w:t>
      </w:r>
    </w:p>
    <w:p w14:paraId="24AE87DF" w14:textId="5D8BA9F9" w:rsidR="00465674" w:rsidRPr="00465674" w:rsidRDefault="00F72825" w:rsidP="00524FC3">
      <w:pPr>
        <w:pStyle w:val="NormalBody"/>
        <w:ind w:left="2340"/>
        <w:rPr>
          <w:color w:val="1E2CBD"/>
          <w:sz w:val="22"/>
          <w:szCs w:val="22"/>
        </w:rPr>
      </w:pPr>
      <w:r w:rsidRPr="00F72825">
        <w:rPr>
          <w:rFonts w:eastAsia="Noto Sans"/>
          <w:sz w:val="22"/>
          <w:szCs w:val="22"/>
        </w:rPr>
        <w:fldChar w:fldCharType="begin">
          <w:ffData>
            <w:name w:val="Texte2"/>
            <w:enabled/>
            <w:calcOnExit w:val="0"/>
            <w:textInput/>
          </w:ffData>
        </w:fldChar>
      </w:r>
      <w:r w:rsidRPr="00F72825">
        <w:rPr>
          <w:rFonts w:eastAsia="Noto Sans"/>
          <w:sz w:val="22"/>
          <w:szCs w:val="22"/>
        </w:rPr>
        <w:instrText xml:space="preserve"> FORMTEXT </w:instrText>
      </w:r>
      <w:r w:rsidRPr="00F72825">
        <w:rPr>
          <w:rFonts w:eastAsia="Noto Sans"/>
          <w:sz w:val="22"/>
          <w:szCs w:val="22"/>
        </w:rPr>
      </w:r>
      <w:r w:rsidRPr="00F72825">
        <w:rPr>
          <w:rFonts w:eastAsia="Noto Sans"/>
          <w:sz w:val="22"/>
          <w:szCs w:val="22"/>
        </w:rPr>
        <w:fldChar w:fldCharType="separate"/>
      </w:r>
      <w:r w:rsidRPr="00F72825">
        <w:rPr>
          <w:rFonts w:eastAsia="Noto Sans"/>
          <w:noProof/>
          <w:sz w:val="22"/>
          <w:szCs w:val="22"/>
        </w:rPr>
        <w:t> </w:t>
      </w:r>
      <w:r w:rsidRPr="00F72825">
        <w:rPr>
          <w:rFonts w:eastAsia="Noto Sans"/>
          <w:noProof/>
          <w:sz w:val="22"/>
          <w:szCs w:val="22"/>
        </w:rPr>
        <w:t> </w:t>
      </w:r>
      <w:r w:rsidRPr="00F72825">
        <w:rPr>
          <w:rFonts w:eastAsia="Noto Sans"/>
          <w:noProof/>
          <w:sz w:val="22"/>
          <w:szCs w:val="22"/>
        </w:rPr>
        <w:t> </w:t>
      </w:r>
      <w:r w:rsidRPr="00F72825">
        <w:rPr>
          <w:rFonts w:eastAsia="Noto Sans"/>
          <w:noProof/>
          <w:sz w:val="22"/>
          <w:szCs w:val="22"/>
        </w:rPr>
        <w:t> </w:t>
      </w:r>
      <w:r w:rsidRPr="00F72825">
        <w:rPr>
          <w:rFonts w:eastAsia="Noto Sans"/>
          <w:noProof/>
          <w:sz w:val="22"/>
          <w:szCs w:val="22"/>
        </w:rPr>
        <w:t> </w:t>
      </w:r>
      <w:r w:rsidRPr="00F72825">
        <w:rPr>
          <w:rFonts w:eastAsia="Noto Sans"/>
          <w:sz w:val="22"/>
          <w:szCs w:val="22"/>
        </w:rPr>
        <w:fldChar w:fldCharType="end"/>
      </w:r>
    </w:p>
    <w:p w14:paraId="0C013990" w14:textId="1C1CF3E1" w:rsidR="00465674" w:rsidRDefault="00465674" w:rsidP="00465674">
      <w:pPr>
        <w:pStyle w:val="Headinglevel3"/>
        <w:numPr>
          <w:ilvl w:val="0"/>
          <w:numId w:val="33"/>
        </w:numPr>
      </w:pPr>
      <w:r>
        <w:t>Procedures relating to termination of employment</w:t>
      </w:r>
    </w:p>
    <w:p w14:paraId="5FCE8817" w14:textId="77777777" w:rsidR="00F70DE7" w:rsidRPr="00F70DE7" w:rsidRDefault="00F70DE7" w:rsidP="00F70DE7">
      <w:pPr>
        <w:pStyle w:val="NormalBody"/>
        <w:rPr>
          <w:lang w:val="en-US"/>
        </w:rPr>
      </w:pPr>
    </w:p>
    <w:p w14:paraId="6EBA5AE2" w14:textId="77777777" w:rsidR="00465674" w:rsidRPr="001053A7" w:rsidRDefault="00465674" w:rsidP="00465674">
      <w:pPr>
        <w:pStyle w:val="NormalBody"/>
        <w:ind w:left="1440"/>
        <w:jc w:val="center"/>
        <w:rPr>
          <w:b/>
          <w:bCs/>
          <w:i/>
          <w:iCs/>
          <w:color w:val="1E2CBD"/>
          <w:sz w:val="22"/>
          <w:szCs w:val="22"/>
        </w:rPr>
      </w:pPr>
      <w:r w:rsidRPr="001053A7">
        <w:rPr>
          <w:b/>
          <w:bCs/>
          <w:i/>
          <w:iCs/>
          <w:color w:val="1E2CBD"/>
          <w:sz w:val="22"/>
          <w:szCs w:val="22"/>
        </w:rPr>
        <w:t>Procedure prior or at the time of termination</w:t>
      </w:r>
    </w:p>
    <w:p w14:paraId="0C8C721C" w14:textId="77777777" w:rsidR="00465674" w:rsidRDefault="00465674" w:rsidP="00465674">
      <w:pPr>
        <w:pStyle w:val="NormalBody"/>
      </w:pPr>
    </w:p>
    <w:p w14:paraId="03F2A729" w14:textId="77777777" w:rsidR="00F70DE7" w:rsidRDefault="00465674" w:rsidP="00465674">
      <w:pPr>
        <w:pStyle w:val="NormalBody"/>
        <w:numPr>
          <w:ilvl w:val="1"/>
          <w:numId w:val="34"/>
        </w:numPr>
        <w:rPr>
          <w:b/>
          <w:bCs/>
          <w:color w:val="1E2CBD"/>
          <w:sz w:val="22"/>
          <w:szCs w:val="22"/>
        </w:rPr>
      </w:pPr>
      <w:r w:rsidRPr="00465674">
        <w:rPr>
          <w:b/>
          <w:bCs/>
          <w:color w:val="1E2CBD"/>
          <w:sz w:val="22"/>
          <w:szCs w:val="22"/>
        </w:rPr>
        <w:t>Please indicate whether national legislation or practice provide workers the opportunity to defend themselves when their employment is terminated for reasons related to</w:t>
      </w:r>
    </w:p>
    <w:p w14:paraId="62F0BCFC" w14:textId="488EF6B9" w:rsidR="00F70DE7" w:rsidRDefault="00465674" w:rsidP="00F70DE7">
      <w:pPr>
        <w:pStyle w:val="NormalBody"/>
        <w:numPr>
          <w:ilvl w:val="3"/>
          <w:numId w:val="34"/>
        </w:numPr>
        <w:rPr>
          <w:color w:val="1E2CBD"/>
          <w:sz w:val="22"/>
          <w:szCs w:val="22"/>
        </w:rPr>
      </w:pPr>
      <w:bookmarkStart w:id="2" w:name="_Hlk202868554"/>
      <w:r w:rsidRPr="00F70DE7">
        <w:rPr>
          <w:color w:val="1E2CBD"/>
          <w:sz w:val="22"/>
          <w:szCs w:val="22"/>
        </w:rPr>
        <w:t>their conduct or</w:t>
      </w:r>
    </w:p>
    <w:bookmarkEnd w:id="2"/>
    <w:p w14:paraId="1E8B406C" w14:textId="5E4373D0" w:rsidR="00F70DE7" w:rsidRPr="00F70DE7" w:rsidRDefault="00F72825" w:rsidP="00F70DE7">
      <w:pPr>
        <w:pStyle w:val="NormalBody"/>
        <w:ind w:left="2880"/>
        <w:rPr>
          <w:color w:val="1E2CBD"/>
          <w:sz w:val="22"/>
          <w:szCs w:val="22"/>
        </w:rPr>
      </w:pPr>
      <w:r w:rsidRPr="00F72825">
        <w:rPr>
          <w:rFonts w:eastAsia="Noto Sans"/>
          <w:sz w:val="22"/>
          <w:szCs w:val="22"/>
        </w:rPr>
        <w:fldChar w:fldCharType="begin">
          <w:ffData>
            <w:name w:val="Texte2"/>
            <w:enabled/>
            <w:calcOnExit w:val="0"/>
            <w:textInput/>
          </w:ffData>
        </w:fldChar>
      </w:r>
      <w:r w:rsidRPr="00F72825">
        <w:rPr>
          <w:rFonts w:eastAsia="Noto Sans"/>
          <w:sz w:val="22"/>
          <w:szCs w:val="22"/>
        </w:rPr>
        <w:instrText xml:space="preserve"> FORMTEXT </w:instrText>
      </w:r>
      <w:r w:rsidRPr="00F72825">
        <w:rPr>
          <w:rFonts w:eastAsia="Noto Sans"/>
          <w:sz w:val="22"/>
          <w:szCs w:val="22"/>
        </w:rPr>
      </w:r>
      <w:r w:rsidRPr="00F72825">
        <w:rPr>
          <w:rFonts w:eastAsia="Noto Sans"/>
          <w:sz w:val="22"/>
          <w:szCs w:val="22"/>
        </w:rPr>
        <w:fldChar w:fldCharType="separate"/>
      </w:r>
      <w:r w:rsidRPr="00F72825">
        <w:rPr>
          <w:rFonts w:eastAsia="Noto Sans"/>
          <w:noProof/>
          <w:sz w:val="22"/>
          <w:szCs w:val="22"/>
        </w:rPr>
        <w:t> </w:t>
      </w:r>
      <w:r w:rsidRPr="00F72825">
        <w:rPr>
          <w:rFonts w:eastAsia="Noto Sans"/>
          <w:noProof/>
          <w:sz w:val="22"/>
          <w:szCs w:val="22"/>
        </w:rPr>
        <w:t> </w:t>
      </w:r>
      <w:r w:rsidRPr="00F72825">
        <w:rPr>
          <w:rFonts w:eastAsia="Noto Sans"/>
          <w:noProof/>
          <w:sz w:val="22"/>
          <w:szCs w:val="22"/>
        </w:rPr>
        <w:t> </w:t>
      </w:r>
      <w:r w:rsidRPr="00F72825">
        <w:rPr>
          <w:rFonts w:eastAsia="Noto Sans"/>
          <w:noProof/>
          <w:sz w:val="22"/>
          <w:szCs w:val="22"/>
        </w:rPr>
        <w:t> </w:t>
      </w:r>
      <w:r w:rsidRPr="00F72825">
        <w:rPr>
          <w:rFonts w:eastAsia="Noto Sans"/>
          <w:noProof/>
          <w:sz w:val="22"/>
          <w:szCs w:val="22"/>
        </w:rPr>
        <w:t> </w:t>
      </w:r>
      <w:r w:rsidRPr="00F72825">
        <w:rPr>
          <w:rFonts w:eastAsia="Noto Sans"/>
          <w:sz w:val="22"/>
          <w:szCs w:val="22"/>
        </w:rPr>
        <w:fldChar w:fldCharType="end"/>
      </w:r>
    </w:p>
    <w:p w14:paraId="6CB393D5" w14:textId="17A6ABE3" w:rsidR="00465674" w:rsidRPr="00F70DE7" w:rsidRDefault="00465674" w:rsidP="00F70DE7">
      <w:pPr>
        <w:pStyle w:val="NormalBody"/>
        <w:numPr>
          <w:ilvl w:val="3"/>
          <w:numId w:val="34"/>
        </w:numPr>
        <w:rPr>
          <w:color w:val="1E2CBD"/>
          <w:sz w:val="22"/>
          <w:szCs w:val="22"/>
        </w:rPr>
      </w:pPr>
      <w:bookmarkStart w:id="3" w:name="_Hlk202868599"/>
      <w:r w:rsidRPr="00F70DE7">
        <w:rPr>
          <w:color w:val="1E2CBD"/>
          <w:sz w:val="22"/>
          <w:szCs w:val="22"/>
        </w:rPr>
        <w:t xml:space="preserve">their performance, unless the employer cannot reasonably </w:t>
      </w:r>
      <w:bookmarkEnd w:id="3"/>
      <w:r w:rsidRPr="00F70DE7">
        <w:rPr>
          <w:color w:val="1E2CBD"/>
          <w:sz w:val="22"/>
          <w:szCs w:val="22"/>
        </w:rPr>
        <w:t xml:space="preserve">be expected to provide this opportunity. If such </w:t>
      </w:r>
      <w:proofErr w:type="gramStart"/>
      <w:r w:rsidRPr="00F70DE7">
        <w:rPr>
          <w:color w:val="1E2CBD"/>
          <w:sz w:val="22"/>
          <w:szCs w:val="22"/>
        </w:rPr>
        <w:t>a</w:t>
      </w:r>
      <w:proofErr w:type="gramEnd"/>
      <w:r w:rsidRPr="00F70DE7">
        <w:rPr>
          <w:color w:val="1E2CBD"/>
          <w:sz w:val="22"/>
          <w:szCs w:val="22"/>
        </w:rPr>
        <w:t xml:space="preserve"> opportunity exists, please provide details on situations in which the employer cannot be reasonably expected to provide it.</w:t>
      </w:r>
    </w:p>
    <w:p w14:paraId="32A66086" w14:textId="3C50AAB4" w:rsidR="00465674" w:rsidRDefault="00F72825" w:rsidP="00F70DE7">
      <w:pPr>
        <w:pStyle w:val="NormalBody"/>
        <w:ind w:left="2149" w:firstLine="687"/>
        <w:rPr>
          <w:b/>
          <w:bCs/>
          <w:color w:val="1E2CBD"/>
          <w:sz w:val="22"/>
          <w:szCs w:val="22"/>
        </w:rPr>
      </w:pPr>
      <w:r w:rsidRPr="00F72825">
        <w:rPr>
          <w:rFonts w:eastAsia="Noto Sans"/>
          <w:sz w:val="22"/>
          <w:szCs w:val="22"/>
        </w:rPr>
        <w:fldChar w:fldCharType="begin">
          <w:ffData>
            <w:name w:val="Texte2"/>
            <w:enabled/>
            <w:calcOnExit w:val="0"/>
            <w:textInput/>
          </w:ffData>
        </w:fldChar>
      </w:r>
      <w:r w:rsidRPr="00F72825">
        <w:rPr>
          <w:rFonts w:eastAsia="Noto Sans"/>
          <w:sz w:val="22"/>
          <w:szCs w:val="22"/>
        </w:rPr>
        <w:instrText xml:space="preserve"> FORMTEXT </w:instrText>
      </w:r>
      <w:r w:rsidRPr="00F72825">
        <w:rPr>
          <w:rFonts w:eastAsia="Noto Sans"/>
          <w:sz w:val="22"/>
          <w:szCs w:val="22"/>
        </w:rPr>
      </w:r>
      <w:r w:rsidRPr="00F72825">
        <w:rPr>
          <w:rFonts w:eastAsia="Noto Sans"/>
          <w:sz w:val="22"/>
          <w:szCs w:val="22"/>
        </w:rPr>
        <w:fldChar w:fldCharType="separate"/>
      </w:r>
      <w:r w:rsidRPr="00F72825">
        <w:rPr>
          <w:rFonts w:eastAsia="Noto Sans"/>
          <w:noProof/>
          <w:sz w:val="22"/>
          <w:szCs w:val="22"/>
        </w:rPr>
        <w:t> </w:t>
      </w:r>
      <w:r w:rsidRPr="00F72825">
        <w:rPr>
          <w:rFonts w:eastAsia="Noto Sans"/>
          <w:noProof/>
          <w:sz w:val="22"/>
          <w:szCs w:val="22"/>
        </w:rPr>
        <w:t> </w:t>
      </w:r>
      <w:r w:rsidRPr="00F72825">
        <w:rPr>
          <w:rFonts w:eastAsia="Noto Sans"/>
          <w:noProof/>
          <w:sz w:val="22"/>
          <w:szCs w:val="22"/>
        </w:rPr>
        <w:t> </w:t>
      </w:r>
      <w:r w:rsidRPr="00F72825">
        <w:rPr>
          <w:rFonts w:eastAsia="Noto Sans"/>
          <w:noProof/>
          <w:sz w:val="22"/>
          <w:szCs w:val="22"/>
        </w:rPr>
        <w:t> </w:t>
      </w:r>
      <w:r w:rsidRPr="00F72825">
        <w:rPr>
          <w:rFonts w:eastAsia="Noto Sans"/>
          <w:noProof/>
          <w:sz w:val="22"/>
          <w:szCs w:val="22"/>
        </w:rPr>
        <w:t> </w:t>
      </w:r>
      <w:r w:rsidRPr="00F72825">
        <w:rPr>
          <w:rFonts w:eastAsia="Noto Sans"/>
          <w:sz w:val="22"/>
          <w:szCs w:val="22"/>
        </w:rPr>
        <w:fldChar w:fldCharType="end"/>
      </w:r>
    </w:p>
    <w:p w14:paraId="63BF447D" w14:textId="77777777" w:rsidR="00A339AF" w:rsidRDefault="00465674" w:rsidP="00465674">
      <w:pPr>
        <w:pStyle w:val="NormalBody"/>
        <w:numPr>
          <w:ilvl w:val="1"/>
          <w:numId w:val="34"/>
        </w:numPr>
        <w:rPr>
          <w:b/>
          <w:bCs/>
          <w:color w:val="1E2CBD"/>
          <w:sz w:val="22"/>
          <w:szCs w:val="22"/>
        </w:rPr>
      </w:pPr>
      <w:r w:rsidRPr="00465674">
        <w:rPr>
          <w:b/>
          <w:bCs/>
          <w:color w:val="1E2CBD"/>
          <w:sz w:val="22"/>
          <w:szCs w:val="22"/>
        </w:rPr>
        <w:t xml:space="preserve">Please provide information on how termination of employment for misconduct of a worker is regulated under national law or practice. </w:t>
      </w:r>
    </w:p>
    <w:p w14:paraId="697B80F8" w14:textId="12C2E720" w:rsidR="00A339AF" w:rsidRPr="00B25CB3" w:rsidRDefault="00A339AF" w:rsidP="00A339AF">
      <w:pPr>
        <w:pStyle w:val="NormalBody"/>
        <w:ind w:left="1429" w:firstLine="698"/>
        <w:rPr>
          <w:color w:val="1E2CBD"/>
          <w:sz w:val="22"/>
          <w:szCs w:val="22"/>
          <w:lang w:val="fr-FR"/>
        </w:rPr>
      </w:pPr>
      <w:r w:rsidRPr="00BD68FE">
        <w:rPr>
          <w:rFonts w:eastAsia="Noto Sans"/>
          <w:sz w:val="22"/>
          <w:szCs w:val="22"/>
          <w:lang w:val="fr-FR"/>
        </w:rPr>
        <w:fldChar w:fldCharType="begin">
          <w:ffData>
            <w:name w:val=""/>
            <w:enabled/>
            <w:calcOnExit w:val="0"/>
            <w:textInput/>
          </w:ffData>
        </w:fldChar>
      </w:r>
      <w:r w:rsidRPr="00BD68FE">
        <w:rPr>
          <w:rFonts w:eastAsia="Noto Sans"/>
          <w:sz w:val="22"/>
          <w:szCs w:val="22"/>
          <w:lang w:val="fr-FR"/>
        </w:rPr>
        <w:instrText xml:space="preserve"> FORMTEXT </w:instrText>
      </w:r>
      <w:r w:rsidRPr="00BD68FE">
        <w:rPr>
          <w:rFonts w:eastAsia="Noto Sans"/>
          <w:sz w:val="22"/>
          <w:szCs w:val="22"/>
          <w:lang w:val="fr-FR"/>
        </w:rPr>
      </w:r>
      <w:r w:rsidRPr="00BD68FE">
        <w:rPr>
          <w:rFonts w:eastAsia="Noto Sans"/>
          <w:sz w:val="22"/>
          <w:szCs w:val="22"/>
          <w:lang w:val="fr-FR"/>
        </w:rPr>
        <w:fldChar w:fldCharType="separate"/>
      </w:r>
      <w:r w:rsidRPr="00BD68FE">
        <w:rPr>
          <w:rFonts w:eastAsia="Noto Sans"/>
          <w:sz w:val="22"/>
          <w:szCs w:val="22"/>
          <w:lang w:val="fr-FR"/>
        </w:rPr>
        <w:t> </w:t>
      </w:r>
      <w:r w:rsidRPr="00BD68FE">
        <w:rPr>
          <w:rFonts w:eastAsia="Noto Sans"/>
          <w:sz w:val="22"/>
          <w:szCs w:val="22"/>
          <w:lang w:val="fr-FR"/>
        </w:rPr>
        <w:t> </w:t>
      </w:r>
      <w:r w:rsidRPr="00BD68FE">
        <w:rPr>
          <w:rFonts w:eastAsia="Noto Sans"/>
          <w:sz w:val="22"/>
          <w:szCs w:val="22"/>
          <w:lang w:val="fr-FR"/>
        </w:rPr>
        <w:t> </w:t>
      </w:r>
      <w:r w:rsidRPr="00BD68FE">
        <w:rPr>
          <w:rFonts w:eastAsia="Noto Sans"/>
          <w:sz w:val="22"/>
          <w:szCs w:val="22"/>
          <w:lang w:val="fr-FR"/>
        </w:rPr>
        <w:t> </w:t>
      </w:r>
      <w:r w:rsidRPr="00BD68FE">
        <w:rPr>
          <w:rFonts w:eastAsia="Noto Sans"/>
          <w:sz w:val="22"/>
          <w:szCs w:val="22"/>
          <w:lang w:val="fr-FR"/>
        </w:rPr>
        <w:t> </w:t>
      </w:r>
      <w:r w:rsidRPr="00BD68FE">
        <w:rPr>
          <w:rFonts w:eastAsia="Noto Sans"/>
          <w:sz w:val="22"/>
          <w:szCs w:val="22"/>
          <w:lang w:val="fr-FR"/>
        </w:rPr>
        <w:fldChar w:fldCharType="end"/>
      </w:r>
    </w:p>
    <w:p w14:paraId="7998DD06" w14:textId="3BB350E4" w:rsidR="00465674" w:rsidRDefault="00465674" w:rsidP="00A339AF">
      <w:pPr>
        <w:pStyle w:val="NormalBody"/>
        <w:ind w:left="1440"/>
        <w:rPr>
          <w:b/>
          <w:bCs/>
          <w:color w:val="1E2CBD"/>
          <w:sz w:val="22"/>
          <w:szCs w:val="22"/>
        </w:rPr>
      </w:pPr>
      <w:r w:rsidRPr="00465674">
        <w:rPr>
          <w:b/>
          <w:bCs/>
          <w:color w:val="1E2CBD"/>
          <w:sz w:val="22"/>
          <w:szCs w:val="22"/>
        </w:rPr>
        <w:t>If applicable, please specify whether:</w:t>
      </w:r>
    </w:p>
    <w:p w14:paraId="3562830C" w14:textId="793694EA" w:rsidR="00465674" w:rsidRDefault="00465674" w:rsidP="00465674">
      <w:pPr>
        <w:pStyle w:val="NormalBody"/>
        <w:numPr>
          <w:ilvl w:val="2"/>
          <w:numId w:val="34"/>
        </w:numPr>
        <w:rPr>
          <w:color w:val="1E2CBD"/>
          <w:sz w:val="22"/>
          <w:szCs w:val="22"/>
        </w:rPr>
      </w:pPr>
      <w:r w:rsidRPr="00465674">
        <w:rPr>
          <w:color w:val="1E2CBD"/>
          <w:sz w:val="22"/>
          <w:szCs w:val="22"/>
        </w:rPr>
        <w:t xml:space="preserve">misconduct must be repeated on one or more occasions to justify dismissal, unless the employer provides the worker appropriate written </w:t>
      </w:r>
      <w:proofErr w:type="gramStart"/>
      <w:r w:rsidRPr="00465674">
        <w:rPr>
          <w:color w:val="1E2CBD"/>
          <w:sz w:val="22"/>
          <w:szCs w:val="22"/>
        </w:rPr>
        <w:t>warning;</w:t>
      </w:r>
      <w:proofErr w:type="gramEnd"/>
    </w:p>
    <w:p w14:paraId="119360C1" w14:textId="04DAF940" w:rsidR="00524FC3" w:rsidRPr="00465674" w:rsidRDefault="00F72825" w:rsidP="00524FC3">
      <w:pPr>
        <w:pStyle w:val="NormalBody"/>
        <w:ind w:left="2340"/>
        <w:rPr>
          <w:color w:val="1E2CBD"/>
          <w:sz w:val="22"/>
          <w:szCs w:val="22"/>
        </w:rPr>
      </w:pPr>
      <w:r w:rsidRPr="00F72825">
        <w:rPr>
          <w:rFonts w:eastAsia="Noto Sans"/>
          <w:sz w:val="22"/>
          <w:szCs w:val="22"/>
        </w:rPr>
        <w:fldChar w:fldCharType="begin">
          <w:ffData>
            <w:name w:val="Texte2"/>
            <w:enabled/>
            <w:calcOnExit w:val="0"/>
            <w:textInput/>
          </w:ffData>
        </w:fldChar>
      </w:r>
      <w:r w:rsidRPr="00F72825">
        <w:rPr>
          <w:rFonts w:eastAsia="Noto Sans"/>
          <w:sz w:val="22"/>
          <w:szCs w:val="22"/>
        </w:rPr>
        <w:instrText xml:space="preserve"> FORMTEXT </w:instrText>
      </w:r>
      <w:r w:rsidRPr="00F72825">
        <w:rPr>
          <w:rFonts w:eastAsia="Noto Sans"/>
          <w:sz w:val="22"/>
          <w:szCs w:val="22"/>
        </w:rPr>
      </w:r>
      <w:r w:rsidRPr="00F72825">
        <w:rPr>
          <w:rFonts w:eastAsia="Noto Sans"/>
          <w:sz w:val="22"/>
          <w:szCs w:val="22"/>
        </w:rPr>
        <w:fldChar w:fldCharType="separate"/>
      </w:r>
      <w:r w:rsidRPr="00F72825">
        <w:rPr>
          <w:rFonts w:eastAsia="Noto Sans"/>
          <w:noProof/>
          <w:sz w:val="22"/>
          <w:szCs w:val="22"/>
        </w:rPr>
        <w:t> </w:t>
      </w:r>
      <w:r w:rsidRPr="00F72825">
        <w:rPr>
          <w:rFonts w:eastAsia="Noto Sans"/>
          <w:noProof/>
          <w:sz w:val="22"/>
          <w:szCs w:val="22"/>
        </w:rPr>
        <w:t> </w:t>
      </w:r>
      <w:r w:rsidRPr="00F72825">
        <w:rPr>
          <w:rFonts w:eastAsia="Noto Sans"/>
          <w:noProof/>
          <w:sz w:val="22"/>
          <w:szCs w:val="22"/>
        </w:rPr>
        <w:t> </w:t>
      </w:r>
      <w:r w:rsidRPr="00F72825">
        <w:rPr>
          <w:rFonts w:eastAsia="Noto Sans"/>
          <w:noProof/>
          <w:sz w:val="22"/>
          <w:szCs w:val="22"/>
        </w:rPr>
        <w:t> </w:t>
      </w:r>
      <w:r w:rsidRPr="00F72825">
        <w:rPr>
          <w:rFonts w:eastAsia="Noto Sans"/>
          <w:noProof/>
          <w:sz w:val="22"/>
          <w:szCs w:val="22"/>
        </w:rPr>
        <w:t> </w:t>
      </w:r>
      <w:r w:rsidRPr="00F72825">
        <w:rPr>
          <w:rFonts w:eastAsia="Noto Sans"/>
          <w:sz w:val="22"/>
          <w:szCs w:val="22"/>
        </w:rPr>
        <w:fldChar w:fldCharType="end"/>
      </w:r>
    </w:p>
    <w:p w14:paraId="6E1A79A1" w14:textId="15AF9100" w:rsidR="00465674" w:rsidRDefault="00465674" w:rsidP="00465674">
      <w:pPr>
        <w:pStyle w:val="NormalBody"/>
        <w:numPr>
          <w:ilvl w:val="2"/>
          <w:numId w:val="34"/>
        </w:numPr>
        <w:rPr>
          <w:color w:val="1E2CBD"/>
          <w:sz w:val="22"/>
          <w:szCs w:val="22"/>
        </w:rPr>
      </w:pPr>
      <w:r w:rsidRPr="00465674">
        <w:rPr>
          <w:color w:val="1E2CBD"/>
          <w:sz w:val="22"/>
          <w:szCs w:val="22"/>
        </w:rPr>
        <w:lastRenderedPageBreak/>
        <w:t>employers are considered to have waived their right to terminate the employment of a worker for misconduct if they fail to act within a reasonable period after becoming aware of the misconduct</w:t>
      </w:r>
      <w:r>
        <w:rPr>
          <w:color w:val="1E2CBD"/>
          <w:sz w:val="22"/>
          <w:szCs w:val="22"/>
        </w:rPr>
        <w:t>.</w:t>
      </w:r>
    </w:p>
    <w:p w14:paraId="60C33D6A" w14:textId="5FC2A034" w:rsidR="00524FC3" w:rsidRDefault="00F72825" w:rsidP="00524FC3">
      <w:pPr>
        <w:pStyle w:val="NormalBody"/>
        <w:ind w:left="2340"/>
        <w:rPr>
          <w:color w:val="1E2CBD"/>
          <w:sz w:val="22"/>
          <w:szCs w:val="22"/>
        </w:rPr>
      </w:pPr>
      <w:r w:rsidRPr="00F72825">
        <w:rPr>
          <w:rFonts w:eastAsia="Noto Sans"/>
          <w:sz w:val="22"/>
          <w:szCs w:val="22"/>
        </w:rPr>
        <w:fldChar w:fldCharType="begin">
          <w:ffData>
            <w:name w:val="Texte2"/>
            <w:enabled/>
            <w:calcOnExit w:val="0"/>
            <w:textInput/>
          </w:ffData>
        </w:fldChar>
      </w:r>
      <w:r w:rsidRPr="00F72825">
        <w:rPr>
          <w:rFonts w:eastAsia="Noto Sans"/>
          <w:sz w:val="22"/>
          <w:szCs w:val="22"/>
        </w:rPr>
        <w:instrText xml:space="preserve"> FORMTEXT </w:instrText>
      </w:r>
      <w:r w:rsidRPr="00F72825">
        <w:rPr>
          <w:rFonts w:eastAsia="Noto Sans"/>
          <w:sz w:val="22"/>
          <w:szCs w:val="22"/>
        </w:rPr>
      </w:r>
      <w:r w:rsidRPr="00F72825">
        <w:rPr>
          <w:rFonts w:eastAsia="Noto Sans"/>
          <w:sz w:val="22"/>
          <w:szCs w:val="22"/>
        </w:rPr>
        <w:fldChar w:fldCharType="separate"/>
      </w:r>
      <w:r w:rsidRPr="00F72825">
        <w:rPr>
          <w:rFonts w:eastAsia="Noto Sans"/>
          <w:noProof/>
          <w:sz w:val="22"/>
          <w:szCs w:val="22"/>
        </w:rPr>
        <w:t> </w:t>
      </w:r>
      <w:r w:rsidRPr="00F72825">
        <w:rPr>
          <w:rFonts w:eastAsia="Noto Sans"/>
          <w:noProof/>
          <w:sz w:val="22"/>
          <w:szCs w:val="22"/>
        </w:rPr>
        <w:t> </w:t>
      </w:r>
      <w:r w:rsidRPr="00F72825">
        <w:rPr>
          <w:rFonts w:eastAsia="Noto Sans"/>
          <w:noProof/>
          <w:sz w:val="22"/>
          <w:szCs w:val="22"/>
        </w:rPr>
        <w:t> </w:t>
      </w:r>
      <w:r w:rsidRPr="00F72825">
        <w:rPr>
          <w:rFonts w:eastAsia="Noto Sans"/>
          <w:noProof/>
          <w:sz w:val="22"/>
          <w:szCs w:val="22"/>
        </w:rPr>
        <w:t> </w:t>
      </w:r>
      <w:r w:rsidRPr="00F72825">
        <w:rPr>
          <w:rFonts w:eastAsia="Noto Sans"/>
          <w:noProof/>
          <w:sz w:val="22"/>
          <w:szCs w:val="22"/>
        </w:rPr>
        <w:t> </w:t>
      </w:r>
      <w:r w:rsidRPr="00F72825">
        <w:rPr>
          <w:rFonts w:eastAsia="Noto Sans"/>
          <w:sz w:val="22"/>
          <w:szCs w:val="22"/>
        </w:rPr>
        <w:fldChar w:fldCharType="end"/>
      </w:r>
    </w:p>
    <w:p w14:paraId="3F15C901" w14:textId="77777777" w:rsidR="00A339AF" w:rsidRDefault="00465674" w:rsidP="00465674">
      <w:pPr>
        <w:pStyle w:val="NormalBody"/>
        <w:numPr>
          <w:ilvl w:val="1"/>
          <w:numId w:val="34"/>
        </w:numPr>
        <w:rPr>
          <w:b/>
          <w:bCs/>
          <w:color w:val="1E2CBD"/>
          <w:sz w:val="22"/>
          <w:szCs w:val="22"/>
        </w:rPr>
      </w:pPr>
      <w:r w:rsidRPr="00465674">
        <w:rPr>
          <w:b/>
          <w:bCs/>
          <w:color w:val="1E2CBD"/>
          <w:sz w:val="22"/>
          <w:szCs w:val="22"/>
        </w:rPr>
        <w:t xml:space="preserve">Please provide information on how termination of employment for unsatisfactory performance of the worker is regulated under national law or practice. </w:t>
      </w:r>
    </w:p>
    <w:p w14:paraId="7D527538" w14:textId="2DD15490" w:rsidR="00A339AF" w:rsidRPr="00B25CB3" w:rsidRDefault="00A339AF" w:rsidP="00A339AF">
      <w:pPr>
        <w:pStyle w:val="NormalBody"/>
        <w:ind w:left="1429" w:firstLine="11"/>
        <w:rPr>
          <w:color w:val="1E2CBD"/>
          <w:sz w:val="22"/>
          <w:szCs w:val="22"/>
          <w:lang w:val="fr-FR"/>
        </w:rPr>
      </w:pPr>
      <w:r w:rsidRPr="00BD68FE">
        <w:rPr>
          <w:rFonts w:eastAsia="Noto Sans"/>
          <w:sz w:val="22"/>
          <w:szCs w:val="22"/>
          <w:lang w:val="fr-FR"/>
        </w:rPr>
        <w:fldChar w:fldCharType="begin">
          <w:ffData>
            <w:name w:val=""/>
            <w:enabled/>
            <w:calcOnExit w:val="0"/>
            <w:textInput/>
          </w:ffData>
        </w:fldChar>
      </w:r>
      <w:r w:rsidRPr="00BD68FE">
        <w:rPr>
          <w:rFonts w:eastAsia="Noto Sans"/>
          <w:sz w:val="22"/>
          <w:szCs w:val="22"/>
          <w:lang w:val="fr-FR"/>
        </w:rPr>
        <w:instrText xml:space="preserve"> FORMTEXT </w:instrText>
      </w:r>
      <w:r w:rsidRPr="00BD68FE">
        <w:rPr>
          <w:rFonts w:eastAsia="Noto Sans"/>
          <w:sz w:val="22"/>
          <w:szCs w:val="22"/>
          <w:lang w:val="fr-FR"/>
        </w:rPr>
      </w:r>
      <w:r w:rsidRPr="00BD68FE">
        <w:rPr>
          <w:rFonts w:eastAsia="Noto Sans"/>
          <w:sz w:val="22"/>
          <w:szCs w:val="22"/>
          <w:lang w:val="fr-FR"/>
        </w:rPr>
        <w:fldChar w:fldCharType="separate"/>
      </w:r>
      <w:r w:rsidRPr="00BD68FE">
        <w:rPr>
          <w:rFonts w:eastAsia="Noto Sans"/>
          <w:sz w:val="22"/>
          <w:szCs w:val="22"/>
          <w:lang w:val="fr-FR"/>
        </w:rPr>
        <w:t> </w:t>
      </w:r>
      <w:r w:rsidRPr="00BD68FE">
        <w:rPr>
          <w:rFonts w:eastAsia="Noto Sans"/>
          <w:sz w:val="22"/>
          <w:szCs w:val="22"/>
          <w:lang w:val="fr-FR"/>
        </w:rPr>
        <w:t> </w:t>
      </w:r>
      <w:r w:rsidRPr="00BD68FE">
        <w:rPr>
          <w:rFonts w:eastAsia="Noto Sans"/>
          <w:sz w:val="22"/>
          <w:szCs w:val="22"/>
          <w:lang w:val="fr-FR"/>
        </w:rPr>
        <w:t> </w:t>
      </w:r>
      <w:r w:rsidRPr="00BD68FE">
        <w:rPr>
          <w:rFonts w:eastAsia="Noto Sans"/>
          <w:sz w:val="22"/>
          <w:szCs w:val="22"/>
          <w:lang w:val="fr-FR"/>
        </w:rPr>
        <w:t> </w:t>
      </w:r>
      <w:r w:rsidRPr="00BD68FE">
        <w:rPr>
          <w:rFonts w:eastAsia="Noto Sans"/>
          <w:sz w:val="22"/>
          <w:szCs w:val="22"/>
          <w:lang w:val="fr-FR"/>
        </w:rPr>
        <w:t> </w:t>
      </w:r>
      <w:r w:rsidRPr="00BD68FE">
        <w:rPr>
          <w:rFonts w:eastAsia="Noto Sans"/>
          <w:sz w:val="22"/>
          <w:szCs w:val="22"/>
          <w:lang w:val="fr-FR"/>
        </w:rPr>
        <w:fldChar w:fldCharType="end"/>
      </w:r>
    </w:p>
    <w:p w14:paraId="28C8F0BD" w14:textId="41CD0D12" w:rsidR="00465674" w:rsidRDefault="00465674" w:rsidP="00A339AF">
      <w:pPr>
        <w:pStyle w:val="NormalBody"/>
        <w:ind w:left="720" w:firstLine="698"/>
        <w:rPr>
          <w:b/>
          <w:bCs/>
          <w:color w:val="1E2CBD"/>
          <w:sz w:val="22"/>
          <w:szCs w:val="22"/>
        </w:rPr>
      </w:pPr>
      <w:r w:rsidRPr="00465674">
        <w:rPr>
          <w:b/>
          <w:bCs/>
          <w:color w:val="1E2CBD"/>
          <w:sz w:val="22"/>
          <w:szCs w:val="22"/>
        </w:rPr>
        <w:t>Please specify whether employers are obligated to:</w:t>
      </w:r>
    </w:p>
    <w:p w14:paraId="05943831" w14:textId="0725A0B3" w:rsidR="00465674" w:rsidRDefault="00465674" w:rsidP="00465674">
      <w:pPr>
        <w:pStyle w:val="NormalBody"/>
        <w:numPr>
          <w:ilvl w:val="2"/>
          <w:numId w:val="34"/>
        </w:numPr>
        <w:rPr>
          <w:color w:val="1E2CBD"/>
          <w:sz w:val="22"/>
          <w:szCs w:val="22"/>
        </w:rPr>
      </w:pPr>
      <w:r w:rsidRPr="00465674">
        <w:rPr>
          <w:color w:val="1E2CBD"/>
          <w:sz w:val="22"/>
          <w:szCs w:val="22"/>
        </w:rPr>
        <w:t>provide appropriate instructions to the worker.</w:t>
      </w:r>
    </w:p>
    <w:p w14:paraId="1E81E878" w14:textId="050A6CAE" w:rsidR="00524FC3" w:rsidRPr="00465674" w:rsidRDefault="00F72825" w:rsidP="00524FC3">
      <w:pPr>
        <w:pStyle w:val="NormalBody"/>
        <w:ind w:left="2340"/>
        <w:rPr>
          <w:color w:val="1E2CBD"/>
          <w:sz w:val="22"/>
          <w:szCs w:val="22"/>
        </w:rPr>
      </w:pPr>
      <w:r w:rsidRPr="00F72825">
        <w:rPr>
          <w:rFonts w:eastAsia="Noto Sans"/>
          <w:sz w:val="22"/>
          <w:szCs w:val="22"/>
        </w:rPr>
        <w:fldChar w:fldCharType="begin">
          <w:ffData>
            <w:name w:val="Texte2"/>
            <w:enabled/>
            <w:calcOnExit w:val="0"/>
            <w:textInput/>
          </w:ffData>
        </w:fldChar>
      </w:r>
      <w:r w:rsidRPr="00F72825">
        <w:rPr>
          <w:rFonts w:eastAsia="Noto Sans"/>
          <w:sz w:val="22"/>
          <w:szCs w:val="22"/>
        </w:rPr>
        <w:instrText xml:space="preserve"> FORMTEXT </w:instrText>
      </w:r>
      <w:r w:rsidRPr="00F72825">
        <w:rPr>
          <w:rFonts w:eastAsia="Noto Sans"/>
          <w:sz w:val="22"/>
          <w:szCs w:val="22"/>
        </w:rPr>
      </w:r>
      <w:r w:rsidRPr="00F72825">
        <w:rPr>
          <w:rFonts w:eastAsia="Noto Sans"/>
          <w:sz w:val="22"/>
          <w:szCs w:val="22"/>
        </w:rPr>
        <w:fldChar w:fldCharType="separate"/>
      </w:r>
      <w:r w:rsidRPr="00F72825">
        <w:rPr>
          <w:rFonts w:eastAsia="Noto Sans"/>
          <w:noProof/>
          <w:sz w:val="22"/>
          <w:szCs w:val="22"/>
        </w:rPr>
        <w:t> </w:t>
      </w:r>
      <w:r w:rsidRPr="00F72825">
        <w:rPr>
          <w:rFonts w:eastAsia="Noto Sans"/>
          <w:noProof/>
          <w:sz w:val="22"/>
          <w:szCs w:val="22"/>
        </w:rPr>
        <w:t> </w:t>
      </w:r>
      <w:r w:rsidRPr="00F72825">
        <w:rPr>
          <w:rFonts w:eastAsia="Noto Sans"/>
          <w:noProof/>
          <w:sz w:val="22"/>
          <w:szCs w:val="22"/>
        </w:rPr>
        <w:t> </w:t>
      </w:r>
      <w:r w:rsidRPr="00F72825">
        <w:rPr>
          <w:rFonts w:eastAsia="Noto Sans"/>
          <w:noProof/>
          <w:sz w:val="22"/>
          <w:szCs w:val="22"/>
        </w:rPr>
        <w:t> </w:t>
      </w:r>
      <w:r w:rsidRPr="00F72825">
        <w:rPr>
          <w:rFonts w:eastAsia="Noto Sans"/>
          <w:noProof/>
          <w:sz w:val="22"/>
          <w:szCs w:val="22"/>
        </w:rPr>
        <w:t> </w:t>
      </w:r>
      <w:r w:rsidRPr="00F72825">
        <w:rPr>
          <w:rFonts w:eastAsia="Noto Sans"/>
          <w:sz w:val="22"/>
          <w:szCs w:val="22"/>
        </w:rPr>
        <w:fldChar w:fldCharType="end"/>
      </w:r>
    </w:p>
    <w:p w14:paraId="0FE29304" w14:textId="022EB2BC" w:rsidR="00465674" w:rsidRDefault="00465674" w:rsidP="00465674">
      <w:pPr>
        <w:pStyle w:val="NormalBody"/>
        <w:numPr>
          <w:ilvl w:val="2"/>
          <w:numId w:val="34"/>
        </w:numPr>
        <w:rPr>
          <w:color w:val="1E2CBD"/>
          <w:sz w:val="22"/>
          <w:szCs w:val="22"/>
        </w:rPr>
      </w:pPr>
      <w:r w:rsidRPr="00465674">
        <w:rPr>
          <w:color w:val="1E2CBD"/>
          <w:sz w:val="22"/>
          <w:szCs w:val="22"/>
        </w:rPr>
        <w:t>issue a written warning outlining the unsatisfactory performance and set a deadline for improvement</w:t>
      </w:r>
    </w:p>
    <w:p w14:paraId="79C66491" w14:textId="48313063" w:rsidR="00524FC3" w:rsidRPr="00465674" w:rsidRDefault="00F72825" w:rsidP="00524FC3">
      <w:pPr>
        <w:pStyle w:val="NormalBody"/>
        <w:ind w:left="2340"/>
        <w:rPr>
          <w:color w:val="1E2CBD"/>
          <w:sz w:val="22"/>
          <w:szCs w:val="22"/>
        </w:rPr>
      </w:pPr>
      <w:r w:rsidRPr="00F72825">
        <w:rPr>
          <w:rFonts w:eastAsia="Noto Sans"/>
          <w:sz w:val="22"/>
          <w:szCs w:val="22"/>
        </w:rPr>
        <w:fldChar w:fldCharType="begin">
          <w:ffData>
            <w:name w:val="Texte2"/>
            <w:enabled/>
            <w:calcOnExit w:val="0"/>
            <w:textInput/>
          </w:ffData>
        </w:fldChar>
      </w:r>
      <w:r w:rsidRPr="00F72825">
        <w:rPr>
          <w:rFonts w:eastAsia="Noto Sans"/>
          <w:sz w:val="22"/>
          <w:szCs w:val="22"/>
        </w:rPr>
        <w:instrText xml:space="preserve"> FORMTEXT </w:instrText>
      </w:r>
      <w:r w:rsidRPr="00F72825">
        <w:rPr>
          <w:rFonts w:eastAsia="Noto Sans"/>
          <w:sz w:val="22"/>
          <w:szCs w:val="22"/>
        </w:rPr>
      </w:r>
      <w:r w:rsidRPr="00F72825">
        <w:rPr>
          <w:rFonts w:eastAsia="Noto Sans"/>
          <w:sz w:val="22"/>
          <w:szCs w:val="22"/>
        </w:rPr>
        <w:fldChar w:fldCharType="separate"/>
      </w:r>
      <w:r w:rsidRPr="00F72825">
        <w:rPr>
          <w:rFonts w:eastAsia="Noto Sans"/>
          <w:noProof/>
          <w:sz w:val="22"/>
          <w:szCs w:val="22"/>
        </w:rPr>
        <w:t> </w:t>
      </w:r>
      <w:r w:rsidRPr="00F72825">
        <w:rPr>
          <w:rFonts w:eastAsia="Noto Sans"/>
          <w:noProof/>
          <w:sz w:val="22"/>
          <w:szCs w:val="22"/>
        </w:rPr>
        <w:t> </w:t>
      </w:r>
      <w:r w:rsidRPr="00F72825">
        <w:rPr>
          <w:rFonts w:eastAsia="Noto Sans"/>
          <w:noProof/>
          <w:sz w:val="22"/>
          <w:szCs w:val="22"/>
        </w:rPr>
        <w:t> </w:t>
      </w:r>
      <w:r w:rsidRPr="00F72825">
        <w:rPr>
          <w:rFonts w:eastAsia="Noto Sans"/>
          <w:noProof/>
          <w:sz w:val="22"/>
          <w:szCs w:val="22"/>
        </w:rPr>
        <w:t> </w:t>
      </w:r>
      <w:r w:rsidRPr="00F72825">
        <w:rPr>
          <w:rFonts w:eastAsia="Noto Sans"/>
          <w:noProof/>
          <w:sz w:val="22"/>
          <w:szCs w:val="22"/>
        </w:rPr>
        <w:t> </w:t>
      </w:r>
      <w:r w:rsidRPr="00F72825">
        <w:rPr>
          <w:rFonts w:eastAsia="Noto Sans"/>
          <w:sz w:val="22"/>
          <w:szCs w:val="22"/>
        </w:rPr>
        <w:fldChar w:fldCharType="end"/>
      </w:r>
    </w:p>
    <w:p w14:paraId="50BCDC03" w14:textId="77777777" w:rsidR="00A339AF" w:rsidRDefault="00465674" w:rsidP="00465674">
      <w:pPr>
        <w:pStyle w:val="NormalBody"/>
        <w:numPr>
          <w:ilvl w:val="1"/>
          <w:numId w:val="34"/>
        </w:numPr>
        <w:rPr>
          <w:b/>
          <w:bCs/>
          <w:color w:val="1E2CBD"/>
          <w:sz w:val="22"/>
          <w:szCs w:val="22"/>
        </w:rPr>
      </w:pPr>
      <w:r w:rsidRPr="00465674">
        <w:rPr>
          <w:b/>
          <w:bCs/>
          <w:color w:val="1E2CBD"/>
          <w:sz w:val="22"/>
          <w:szCs w:val="22"/>
        </w:rPr>
        <w:t xml:space="preserve">Please indicate whether, under national legislation or practice, workers are entitled to be assisted by another person when defending themselves against allegations regarding their own conduct or performance that may lead to termination of employment. </w:t>
      </w:r>
    </w:p>
    <w:p w14:paraId="47FF0288" w14:textId="20AEB770" w:rsidR="00A339AF" w:rsidRPr="00B25CB3" w:rsidRDefault="00A339AF" w:rsidP="00A339AF">
      <w:pPr>
        <w:pStyle w:val="NormalBody"/>
        <w:ind w:left="720" w:firstLine="698"/>
        <w:rPr>
          <w:color w:val="1E2CBD"/>
          <w:sz w:val="22"/>
          <w:szCs w:val="22"/>
          <w:lang w:val="fr-FR"/>
        </w:rPr>
      </w:pPr>
      <w:r w:rsidRPr="00BD68FE">
        <w:rPr>
          <w:rFonts w:eastAsia="Noto Sans"/>
          <w:sz w:val="22"/>
          <w:szCs w:val="22"/>
          <w:lang w:val="fr-FR"/>
        </w:rPr>
        <w:fldChar w:fldCharType="begin">
          <w:ffData>
            <w:name w:val=""/>
            <w:enabled/>
            <w:calcOnExit w:val="0"/>
            <w:textInput/>
          </w:ffData>
        </w:fldChar>
      </w:r>
      <w:r w:rsidRPr="00BD68FE">
        <w:rPr>
          <w:rFonts w:eastAsia="Noto Sans"/>
          <w:sz w:val="22"/>
          <w:szCs w:val="22"/>
          <w:lang w:val="fr-FR"/>
        </w:rPr>
        <w:instrText xml:space="preserve"> FORMTEXT </w:instrText>
      </w:r>
      <w:r w:rsidRPr="00BD68FE">
        <w:rPr>
          <w:rFonts w:eastAsia="Noto Sans"/>
          <w:sz w:val="22"/>
          <w:szCs w:val="22"/>
          <w:lang w:val="fr-FR"/>
        </w:rPr>
      </w:r>
      <w:r w:rsidRPr="00BD68FE">
        <w:rPr>
          <w:rFonts w:eastAsia="Noto Sans"/>
          <w:sz w:val="22"/>
          <w:szCs w:val="22"/>
          <w:lang w:val="fr-FR"/>
        </w:rPr>
        <w:fldChar w:fldCharType="separate"/>
      </w:r>
      <w:r w:rsidRPr="00BD68FE">
        <w:rPr>
          <w:rFonts w:eastAsia="Noto Sans"/>
          <w:sz w:val="22"/>
          <w:szCs w:val="22"/>
          <w:lang w:val="fr-FR"/>
        </w:rPr>
        <w:t> </w:t>
      </w:r>
      <w:r w:rsidRPr="00BD68FE">
        <w:rPr>
          <w:rFonts w:eastAsia="Noto Sans"/>
          <w:sz w:val="22"/>
          <w:szCs w:val="22"/>
          <w:lang w:val="fr-FR"/>
        </w:rPr>
        <w:t> </w:t>
      </w:r>
      <w:r w:rsidRPr="00BD68FE">
        <w:rPr>
          <w:rFonts w:eastAsia="Noto Sans"/>
          <w:sz w:val="22"/>
          <w:szCs w:val="22"/>
          <w:lang w:val="fr-FR"/>
        </w:rPr>
        <w:t> </w:t>
      </w:r>
      <w:r w:rsidRPr="00BD68FE">
        <w:rPr>
          <w:rFonts w:eastAsia="Noto Sans"/>
          <w:sz w:val="22"/>
          <w:szCs w:val="22"/>
          <w:lang w:val="fr-FR"/>
        </w:rPr>
        <w:t> </w:t>
      </w:r>
      <w:r w:rsidRPr="00BD68FE">
        <w:rPr>
          <w:rFonts w:eastAsia="Noto Sans"/>
          <w:sz w:val="22"/>
          <w:szCs w:val="22"/>
          <w:lang w:val="fr-FR"/>
        </w:rPr>
        <w:t> </w:t>
      </w:r>
      <w:r w:rsidRPr="00BD68FE">
        <w:rPr>
          <w:rFonts w:eastAsia="Noto Sans"/>
          <w:sz w:val="22"/>
          <w:szCs w:val="22"/>
          <w:lang w:val="fr-FR"/>
        </w:rPr>
        <w:fldChar w:fldCharType="end"/>
      </w:r>
    </w:p>
    <w:p w14:paraId="74264734" w14:textId="7851527A" w:rsidR="00465674" w:rsidRDefault="00465674" w:rsidP="00A339AF">
      <w:pPr>
        <w:pStyle w:val="NormalBody"/>
        <w:ind w:left="1440"/>
        <w:rPr>
          <w:b/>
          <w:bCs/>
          <w:color w:val="1E2CBD"/>
          <w:sz w:val="22"/>
          <w:szCs w:val="22"/>
        </w:rPr>
      </w:pPr>
      <w:r w:rsidRPr="00465674">
        <w:rPr>
          <w:b/>
          <w:bCs/>
          <w:color w:val="1E2CBD"/>
          <w:sz w:val="22"/>
          <w:szCs w:val="22"/>
        </w:rPr>
        <w:t>If so, please provide information on how this right is regulated.</w:t>
      </w:r>
    </w:p>
    <w:p w14:paraId="7DB21FCC" w14:textId="543CF722" w:rsidR="00465674" w:rsidRDefault="00F72825" w:rsidP="00465674">
      <w:pPr>
        <w:pStyle w:val="NormalBody"/>
        <w:ind w:left="1440"/>
        <w:rPr>
          <w:b/>
          <w:bCs/>
          <w:color w:val="1E2CBD"/>
          <w:sz w:val="22"/>
          <w:szCs w:val="22"/>
        </w:rPr>
      </w:pPr>
      <w:r w:rsidRPr="00F72825">
        <w:rPr>
          <w:rFonts w:eastAsia="Noto Sans"/>
          <w:sz w:val="22"/>
          <w:szCs w:val="22"/>
        </w:rPr>
        <w:fldChar w:fldCharType="begin">
          <w:ffData>
            <w:name w:val="Texte2"/>
            <w:enabled/>
            <w:calcOnExit w:val="0"/>
            <w:textInput/>
          </w:ffData>
        </w:fldChar>
      </w:r>
      <w:r w:rsidRPr="00F72825">
        <w:rPr>
          <w:rFonts w:eastAsia="Noto Sans"/>
          <w:sz w:val="22"/>
          <w:szCs w:val="22"/>
        </w:rPr>
        <w:instrText xml:space="preserve"> FORMTEXT </w:instrText>
      </w:r>
      <w:r w:rsidRPr="00F72825">
        <w:rPr>
          <w:rFonts w:eastAsia="Noto Sans"/>
          <w:sz w:val="22"/>
          <w:szCs w:val="22"/>
        </w:rPr>
      </w:r>
      <w:r w:rsidRPr="00F72825">
        <w:rPr>
          <w:rFonts w:eastAsia="Noto Sans"/>
          <w:sz w:val="22"/>
          <w:szCs w:val="22"/>
        </w:rPr>
        <w:fldChar w:fldCharType="separate"/>
      </w:r>
      <w:r w:rsidRPr="00F72825">
        <w:rPr>
          <w:rFonts w:eastAsia="Noto Sans"/>
          <w:noProof/>
          <w:sz w:val="22"/>
          <w:szCs w:val="22"/>
        </w:rPr>
        <w:t> </w:t>
      </w:r>
      <w:r w:rsidRPr="00F72825">
        <w:rPr>
          <w:rFonts w:eastAsia="Noto Sans"/>
          <w:noProof/>
          <w:sz w:val="22"/>
          <w:szCs w:val="22"/>
        </w:rPr>
        <w:t> </w:t>
      </w:r>
      <w:r w:rsidRPr="00F72825">
        <w:rPr>
          <w:rFonts w:eastAsia="Noto Sans"/>
          <w:noProof/>
          <w:sz w:val="22"/>
          <w:szCs w:val="22"/>
        </w:rPr>
        <w:t> </w:t>
      </w:r>
      <w:r w:rsidRPr="00F72825">
        <w:rPr>
          <w:rFonts w:eastAsia="Noto Sans"/>
          <w:noProof/>
          <w:sz w:val="22"/>
          <w:szCs w:val="22"/>
        </w:rPr>
        <w:t> </w:t>
      </w:r>
      <w:r w:rsidRPr="00F72825">
        <w:rPr>
          <w:rFonts w:eastAsia="Noto Sans"/>
          <w:noProof/>
          <w:sz w:val="22"/>
          <w:szCs w:val="22"/>
        </w:rPr>
        <w:t> </w:t>
      </w:r>
      <w:r w:rsidRPr="00F72825">
        <w:rPr>
          <w:rFonts w:eastAsia="Noto Sans"/>
          <w:sz w:val="22"/>
          <w:szCs w:val="22"/>
        </w:rPr>
        <w:fldChar w:fldCharType="end"/>
      </w:r>
    </w:p>
    <w:p w14:paraId="0D0BAB30" w14:textId="63263265" w:rsidR="00465674" w:rsidRDefault="00465674" w:rsidP="00465674">
      <w:pPr>
        <w:pStyle w:val="NormalBody"/>
        <w:numPr>
          <w:ilvl w:val="1"/>
          <w:numId w:val="34"/>
        </w:numPr>
        <w:rPr>
          <w:b/>
          <w:bCs/>
          <w:color w:val="1E2CBD"/>
          <w:sz w:val="22"/>
          <w:szCs w:val="22"/>
        </w:rPr>
      </w:pPr>
      <w:r w:rsidRPr="00465674">
        <w:rPr>
          <w:b/>
          <w:bCs/>
          <w:color w:val="1E2CBD"/>
          <w:sz w:val="22"/>
          <w:szCs w:val="22"/>
        </w:rPr>
        <w:t>Please indicate whether, under national legislation or practice, employers are required to:</w:t>
      </w:r>
    </w:p>
    <w:p w14:paraId="4A1BEE2B" w14:textId="4BFEC441" w:rsidR="00465674" w:rsidRDefault="00465674" w:rsidP="00465674">
      <w:pPr>
        <w:pStyle w:val="NormalBody"/>
        <w:numPr>
          <w:ilvl w:val="2"/>
          <w:numId w:val="34"/>
        </w:numPr>
        <w:rPr>
          <w:color w:val="1E2CBD"/>
          <w:sz w:val="22"/>
          <w:szCs w:val="22"/>
        </w:rPr>
      </w:pPr>
      <w:r w:rsidRPr="00465674">
        <w:rPr>
          <w:color w:val="1E2CBD"/>
          <w:sz w:val="22"/>
          <w:szCs w:val="22"/>
        </w:rPr>
        <w:t>consult workers’ representatives before a final decision is taken on individual cases of termination of employment,</w:t>
      </w:r>
    </w:p>
    <w:p w14:paraId="62257046" w14:textId="1F967645" w:rsidR="00524FC3" w:rsidRPr="00465674" w:rsidRDefault="00F72825" w:rsidP="00524FC3">
      <w:pPr>
        <w:pStyle w:val="NormalBody"/>
        <w:ind w:left="2340"/>
        <w:rPr>
          <w:color w:val="1E2CBD"/>
          <w:sz w:val="22"/>
          <w:szCs w:val="22"/>
        </w:rPr>
      </w:pPr>
      <w:r w:rsidRPr="00F72825">
        <w:rPr>
          <w:rFonts w:eastAsia="Noto Sans"/>
          <w:sz w:val="22"/>
          <w:szCs w:val="22"/>
        </w:rPr>
        <w:fldChar w:fldCharType="begin">
          <w:ffData>
            <w:name w:val="Texte2"/>
            <w:enabled/>
            <w:calcOnExit w:val="0"/>
            <w:textInput/>
          </w:ffData>
        </w:fldChar>
      </w:r>
      <w:r w:rsidRPr="00F72825">
        <w:rPr>
          <w:rFonts w:eastAsia="Noto Sans"/>
          <w:sz w:val="22"/>
          <w:szCs w:val="22"/>
        </w:rPr>
        <w:instrText xml:space="preserve"> FORMTEXT </w:instrText>
      </w:r>
      <w:r w:rsidRPr="00F72825">
        <w:rPr>
          <w:rFonts w:eastAsia="Noto Sans"/>
          <w:sz w:val="22"/>
          <w:szCs w:val="22"/>
        </w:rPr>
      </w:r>
      <w:r w:rsidRPr="00F72825">
        <w:rPr>
          <w:rFonts w:eastAsia="Noto Sans"/>
          <w:sz w:val="22"/>
          <w:szCs w:val="22"/>
        </w:rPr>
        <w:fldChar w:fldCharType="separate"/>
      </w:r>
      <w:r w:rsidRPr="00F72825">
        <w:rPr>
          <w:rFonts w:eastAsia="Noto Sans"/>
          <w:noProof/>
          <w:sz w:val="22"/>
          <w:szCs w:val="22"/>
        </w:rPr>
        <w:t> </w:t>
      </w:r>
      <w:r w:rsidRPr="00F72825">
        <w:rPr>
          <w:rFonts w:eastAsia="Noto Sans"/>
          <w:noProof/>
          <w:sz w:val="22"/>
          <w:szCs w:val="22"/>
        </w:rPr>
        <w:t> </w:t>
      </w:r>
      <w:r w:rsidRPr="00F72825">
        <w:rPr>
          <w:rFonts w:eastAsia="Noto Sans"/>
          <w:noProof/>
          <w:sz w:val="22"/>
          <w:szCs w:val="22"/>
        </w:rPr>
        <w:t> </w:t>
      </w:r>
      <w:r w:rsidRPr="00F72825">
        <w:rPr>
          <w:rFonts w:eastAsia="Noto Sans"/>
          <w:noProof/>
          <w:sz w:val="22"/>
          <w:szCs w:val="22"/>
        </w:rPr>
        <w:t> </w:t>
      </w:r>
      <w:r w:rsidRPr="00F72825">
        <w:rPr>
          <w:rFonts w:eastAsia="Noto Sans"/>
          <w:noProof/>
          <w:sz w:val="22"/>
          <w:szCs w:val="22"/>
        </w:rPr>
        <w:t> </w:t>
      </w:r>
      <w:r w:rsidRPr="00F72825">
        <w:rPr>
          <w:rFonts w:eastAsia="Noto Sans"/>
          <w:sz w:val="22"/>
          <w:szCs w:val="22"/>
        </w:rPr>
        <w:fldChar w:fldCharType="end"/>
      </w:r>
    </w:p>
    <w:p w14:paraId="01A97C30" w14:textId="5E0DFD93" w:rsidR="00465674" w:rsidRDefault="00465674" w:rsidP="00465674">
      <w:pPr>
        <w:pStyle w:val="NormalBody"/>
        <w:numPr>
          <w:ilvl w:val="2"/>
          <w:numId w:val="34"/>
        </w:numPr>
        <w:rPr>
          <w:color w:val="1E2CBD"/>
          <w:sz w:val="22"/>
          <w:szCs w:val="22"/>
        </w:rPr>
      </w:pPr>
      <w:r w:rsidRPr="00465674">
        <w:rPr>
          <w:color w:val="1E2CBD"/>
          <w:sz w:val="22"/>
          <w:szCs w:val="22"/>
        </w:rPr>
        <w:t>notify workers in writing of a decision to terminate their employment.</w:t>
      </w:r>
    </w:p>
    <w:p w14:paraId="31A9B907" w14:textId="4EB6443A" w:rsidR="00524FC3" w:rsidRDefault="00F72825" w:rsidP="00524FC3">
      <w:pPr>
        <w:pStyle w:val="NormalBody"/>
        <w:ind w:left="2340"/>
        <w:rPr>
          <w:color w:val="1E2CBD"/>
          <w:sz w:val="22"/>
          <w:szCs w:val="22"/>
        </w:rPr>
      </w:pPr>
      <w:r w:rsidRPr="00F72825">
        <w:rPr>
          <w:rFonts w:eastAsia="Noto Sans"/>
          <w:sz w:val="22"/>
          <w:szCs w:val="22"/>
        </w:rPr>
        <w:fldChar w:fldCharType="begin">
          <w:ffData>
            <w:name w:val="Texte2"/>
            <w:enabled/>
            <w:calcOnExit w:val="0"/>
            <w:textInput/>
          </w:ffData>
        </w:fldChar>
      </w:r>
      <w:r w:rsidRPr="00F72825">
        <w:rPr>
          <w:rFonts w:eastAsia="Noto Sans"/>
          <w:sz w:val="22"/>
          <w:szCs w:val="22"/>
        </w:rPr>
        <w:instrText xml:space="preserve"> FORMTEXT </w:instrText>
      </w:r>
      <w:r w:rsidRPr="00F72825">
        <w:rPr>
          <w:rFonts w:eastAsia="Noto Sans"/>
          <w:sz w:val="22"/>
          <w:szCs w:val="22"/>
        </w:rPr>
      </w:r>
      <w:r w:rsidRPr="00F72825">
        <w:rPr>
          <w:rFonts w:eastAsia="Noto Sans"/>
          <w:sz w:val="22"/>
          <w:szCs w:val="22"/>
        </w:rPr>
        <w:fldChar w:fldCharType="separate"/>
      </w:r>
      <w:r w:rsidRPr="00F72825">
        <w:rPr>
          <w:rFonts w:eastAsia="Noto Sans"/>
          <w:noProof/>
          <w:sz w:val="22"/>
          <w:szCs w:val="22"/>
        </w:rPr>
        <w:t> </w:t>
      </w:r>
      <w:r w:rsidRPr="00F72825">
        <w:rPr>
          <w:rFonts w:eastAsia="Noto Sans"/>
          <w:noProof/>
          <w:sz w:val="22"/>
          <w:szCs w:val="22"/>
        </w:rPr>
        <w:t> </w:t>
      </w:r>
      <w:r w:rsidRPr="00F72825">
        <w:rPr>
          <w:rFonts w:eastAsia="Noto Sans"/>
          <w:noProof/>
          <w:sz w:val="22"/>
          <w:szCs w:val="22"/>
        </w:rPr>
        <w:t> </w:t>
      </w:r>
      <w:r w:rsidRPr="00F72825">
        <w:rPr>
          <w:rFonts w:eastAsia="Noto Sans"/>
          <w:noProof/>
          <w:sz w:val="22"/>
          <w:szCs w:val="22"/>
        </w:rPr>
        <w:t> </w:t>
      </w:r>
      <w:r w:rsidRPr="00F72825">
        <w:rPr>
          <w:rFonts w:eastAsia="Noto Sans"/>
          <w:noProof/>
          <w:sz w:val="22"/>
          <w:szCs w:val="22"/>
        </w:rPr>
        <w:t> </w:t>
      </w:r>
      <w:r w:rsidRPr="00F72825">
        <w:rPr>
          <w:rFonts w:eastAsia="Noto Sans"/>
          <w:sz w:val="22"/>
          <w:szCs w:val="22"/>
        </w:rPr>
        <w:fldChar w:fldCharType="end"/>
      </w:r>
    </w:p>
    <w:p w14:paraId="0720909B" w14:textId="77777777" w:rsidR="00F70DE7" w:rsidRPr="00465674" w:rsidRDefault="00F70DE7" w:rsidP="00524FC3">
      <w:pPr>
        <w:pStyle w:val="NormalBody"/>
        <w:ind w:left="2340"/>
        <w:rPr>
          <w:color w:val="1E2CBD"/>
          <w:sz w:val="22"/>
          <w:szCs w:val="22"/>
        </w:rPr>
      </w:pPr>
    </w:p>
    <w:p w14:paraId="14A1489E" w14:textId="77777777" w:rsidR="00465674" w:rsidRPr="001053A7" w:rsidRDefault="00465674" w:rsidP="00465674">
      <w:pPr>
        <w:pStyle w:val="NormalBody"/>
        <w:ind w:left="1440"/>
        <w:jc w:val="center"/>
        <w:rPr>
          <w:b/>
          <w:bCs/>
          <w:i/>
          <w:iCs/>
          <w:color w:val="1E2CBD"/>
          <w:sz w:val="22"/>
          <w:szCs w:val="22"/>
        </w:rPr>
      </w:pPr>
      <w:r w:rsidRPr="001053A7">
        <w:rPr>
          <w:b/>
          <w:bCs/>
          <w:i/>
          <w:iCs/>
          <w:color w:val="1E2CBD"/>
          <w:sz w:val="22"/>
          <w:szCs w:val="22"/>
        </w:rPr>
        <w:t>Procedure of appeal against termination</w:t>
      </w:r>
    </w:p>
    <w:p w14:paraId="3679E30B" w14:textId="77777777" w:rsidR="00465674" w:rsidRDefault="00465674" w:rsidP="00465674">
      <w:pPr>
        <w:pStyle w:val="NormalBody"/>
        <w:rPr>
          <w:b/>
          <w:bCs/>
          <w:color w:val="1E2CBD"/>
          <w:sz w:val="22"/>
          <w:szCs w:val="22"/>
        </w:rPr>
      </w:pPr>
    </w:p>
    <w:p w14:paraId="304AD22B" w14:textId="77777777" w:rsidR="00A339AF" w:rsidRDefault="001C0E9F" w:rsidP="001C0E9F">
      <w:pPr>
        <w:pStyle w:val="NormalBody"/>
        <w:numPr>
          <w:ilvl w:val="1"/>
          <w:numId w:val="34"/>
        </w:numPr>
        <w:rPr>
          <w:b/>
          <w:bCs/>
          <w:color w:val="1E2CBD"/>
          <w:sz w:val="22"/>
          <w:szCs w:val="22"/>
        </w:rPr>
      </w:pPr>
      <w:r w:rsidRPr="001C0E9F">
        <w:rPr>
          <w:b/>
          <w:bCs/>
          <w:color w:val="1E2CBD"/>
          <w:sz w:val="22"/>
          <w:szCs w:val="22"/>
        </w:rPr>
        <w:t xml:space="preserve">Please indicate whether, under national legislation or practice, workers who consider that their employment has been unjustifiably terminated have the right to appeal against that termination to a court, labour tribunal, arbitration committee, arbitrator or other impartial body. </w:t>
      </w:r>
    </w:p>
    <w:p w14:paraId="416D7E02" w14:textId="66C4FC86" w:rsidR="00A339AF" w:rsidRPr="00B25CB3" w:rsidRDefault="00A339AF" w:rsidP="00A339AF">
      <w:pPr>
        <w:pStyle w:val="NormalBody"/>
        <w:ind w:left="720" w:firstLine="698"/>
        <w:rPr>
          <w:color w:val="1E2CBD"/>
          <w:sz w:val="22"/>
          <w:szCs w:val="22"/>
          <w:lang w:val="fr-FR"/>
        </w:rPr>
      </w:pPr>
      <w:r w:rsidRPr="00BD68FE">
        <w:rPr>
          <w:rFonts w:eastAsia="Noto Sans"/>
          <w:sz w:val="22"/>
          <w:szCs w:val="22"/>
          <w:lang w:val="fr-FR"/>
        </w:rPr>
        <w:lastRenderedPageBreak/>
        <w:fldChar w:fldCharType="begin">
          <w:ffData>
            <w:name w:val=""/>
            <w:enabled/>
            <w:calcOnExit w:val="0"/>
            <w:textInput/>
          </w:ffData>
        </w:fldChar>
      </w:r>
      <w:r w:rsidRPr="00BD68FE">
        <w:rPr>
          <w:rFonts w:eastAsia="Noto Sans"/>
          <w:sz w:val="22"/>
          <w:szCs w:val="22"/>
          <w:lang w:val="fr-FR"/>
        </w:rPr>
        <w:instrText xml:space="preserve"> FORMTEXT </w:instrText>
      </w:r>
      <w:r w:rsidRPr="00BD68FE">
        <w:rPr>
          <w:rFonts w:eastAsia="Noto Sans"/>
          <w:sz w:val="22"/>
          <w:szCs w:val="22"/>
          <w:lang w:val="fr-FR"/>
        </w:rPr>
      </w:r>
      <w:r w:rsidRPr="00BD68FE">
        <w:rPr>
          <w:rFonts w:eastAsia="Noto Sans"/>
          <w:sz w:val="22"/>
          <w:szCs w:val="22"/>
          <w:lang w:val="fr-FR"/>
        </w:rPr>
        <w:fldChar w:fldCharType="separate"/>
      </w:r>
      <w:r w:rsidRPr="00BD68FE">
        <w:rPr>
          <w:rFonts w:eastAsia="Noto Sans"/>
          <w:sz w:val="22"/>
          <w:szCs w:val="22"/>
          <w:lang w:val="fr-FR"/>
        </w:rPr>
        <w:t> </w:t>
      </w:r>
      <w:r w:rsidRPr="00BD68FE">
        <w:rPr>
          <w:rFonts w:eastAsia="Noto Sans"/>
          <w:sz w:val="22"/>
          <w:szCs w:val="22"/>
          <w:lang w:val="fr-FR"/>
        </w:rPr>
        <w:t> </w:t>
      </w:r>
      <w:r w:rsidRPr="00BD68FE">
        <w:rPr>
          <w:rFonts w:eastAsia="Noto Sans"/>
          <w:sz w:val="22"/>
          <w:szCs w:val="22"/>
          <w:lang w:val="fr-FR"/>
        </w:rPr>
        <w:t> </w:t>
      </w:r>
      <w:r w:rsidRPr="00BD68FE">
        <w:rPr>
          <w:rFonts w:eastAsia="Noto Sans"/>
          <w:sz w:val="22"/>
          <w:szCs w:val="22"/>
          <w:lang w:val="fr-FR"/>
        </w:rPr>
        <w:t> </w:t>
      </w:r>
      <w:r w:rsidRPr="00BD68FE">
        <w:rPr>
          <w:rFonts w:eastAsia="Noto Sans"/>
          <w:sz w:val="22"/>
          <w:szCs w:val="22"/>
          <w:lang w:val="fr-FR"/>
        </w:rPr>
        <w:t> </w:t>
      </w:r>
      <w:r w:rsidRPr="00BD68FE">
        <w:rPr>
          <w:rFonts w:eastAsia="Noto Sans"/>
          <w:sz w:val="22"/>
          <w:szCs w:val="22"/>
          <w:lang w:val="fr-FR"/>
        </w:rPr>
        <w:fldChar w:fldCharType="end"/>
      </w:r>
    </w:p>
    <w:p w14:paraId="2DD89746" w14:textId="4C172DF4" w:rsidR="001C0E9F" w:rsidRDefault="001C0E9F" w:rsidP="00A339AF">
      <w:pPr>
        <w:pStyle w:val="NormalBody"/>
        <w:ind w:left="1440"/>
        <w:rPr>
          <w:b/>
          <w:bCs/>
          <w:color w:val="1E2CBD"/>
          <w:sz w:val="22"/>
          <w:szCs w:val="22"/>
        </w:rPr>
      </w:pPr>
      <w:r w:rsidRPr="001C0E9F">
        <w:rPr>
          <w:b/>
          <w:bCs/>
          <w:color w:val="1E2CBD"/>
          <w:sz w:val="22"/>
          <w:szCs w:val="22"/>
        </w:rPr>
        <w:t>If so, please provide information on:</w:t>
      </w:r>
    </w:p>
    <w:p w14:paraId="3B968899" w14:textId="514ED56B" w:rsidR="001C0E9F" w:rsidRDefault="001C0E9F" w:rsidP="001C0E9F">
      <w:pPr>
        <w:pStyle w:val="NormalBody"/>
        <w:numPr>
          <w:ilvl w:val="2"/>
          <w:numId w:val="34"/>
        </w:numPr>
        <w:rPr>
          <w:color w:val="1E2CBD"/>
          <w:sz w:val="22"/>
          <w:szCs w:val="22"/>
        </w:rPr>
      </w:pPr>
      <w:r w:rsidRPr="001C0E9F">
        <w:rPr>
          <w:color w:val="1E2CBD"/>
          <w:sz w:val="22"/>
          <w:szCs w:val="22"/>
        </w:rPr>
        <w:t>whether the right to appeal is limited when termination has been authorized by a competent authority,</w:t>
      </w:r>
    </w:p>
    <w:p w14:paraId="61C5F28D" w14:textId="57C34078" w:rsidR="00524FC3" w:rsidRPr="001C0E9F" w:rsidRDefault="00F72825" w:rsidP="00524FC3">
      <w:pPr>
        <w:pStyle w:val="NormalBody"/>
        <w:ind w:left="2340"/>
        <w:rPr>
          <w:color w:val="1E2CBD"/>
          <w:sz w:val="22"/>
          <w:szCs w:val="22"/>
        </w:rPr>
      </w:pPr>
      <w:r w:rsidRPr="00F72825">
        <w:rPr>
          <w:rFonts w:eastAsia="Noto Sans"/>
          <w:sz w:val="22"/>
          <w:szCs w:val="22"/>
        </w:rPr>
        <w:fldChar w:fldCharType="begin">
          <w:ffData>
            <w:name w:val="Texte2"/>
            <w:enabled/>
            <w:calcOnExit w:val="0"/>
            <w:textInput/>
          </w:ffData>
        </w:fldChar>
      </w:r>
      <w:r w:rsidRPr="00F72825">
        <w:rPr>
          <w:rFonts w:eastAsia="Noto Sans"/>
          <w:sz w:val="22"/>
          <w:szCs w:val="22"/>
        </w:rPr>
        <w:instrText xml:space="preserve"> FORMTEXT </w:instrText>
      </w:r>
      <w:r w:rsidRPr="00F72825">
        <w:rPr>
          <w:rFonts w:eastAsia="Noto Sans"/>
          <w:sz w:val="22"/>
          <w:szCs w:val="22"/>
        </w:rPr>
      </w:r>
      <w:r w:rsidRPr="00F72825">
        <w:rPr>
          <w:rFonts w:eastAsia="Noto Sans"/>
          <w:sz w:val="22"/>
          <w:szCs w:val="22"/>
        </w:rPr>
        <w:fldChar w:fldCharType="separate"/>
      </w:r>
      <w:r w:rsidRPr="00F72825">
        <w:rPr>
          <w:rFonts w:eastAsia="Noto Sans"/>
          <w:noProof/>
          <w:sz w:val="22"/>
          <w:szCs w:val="22"/>
        </w:rPr>
        <w:t> </w:t>
      </w:r>
      <w:r w:rsidRPr="00F72825">
        <w:rPr>
          <w:rFonts w:eastAsia="Noto Sans"/>
          <w:noProof/>
          <w:sz w:val="22"/>
          <w:szCs w:val="22"/>
        </w:rPr>
        <w:t> </w:t>
      </w:r>
      <w:r w:rsidRPr="00F72825">
        <w:rPr>
          <w:rFonts w:eastAsia="Noto Sans"/>
          <w:noProof/>
          <w:sz w:val="22"/>
          <w:szCs w:val="22"/>
        </w:rPr>
        <w:t> </w:t>
      </w:r>
      <w:r w:rsidRPr="00F72825">
        <w:rPr>
          <w:rFonts w:eastAsia="Noto Sans"/>
          <w:noProof/>
          <w:sz w:val="22"/>
          <w:szCs w:val="22"/>
        </w:rPr>
        <w:t> </w:t>
      </w:r>
      <w:r w:rsidRPr="00F72825">
        <w:rPr>
          <w:rFonts w:eastAsia="Noto Sans"/>
          <w:noProof/>
          <w:sz w:val="22"/>
          <w:szCs w:val="22"/>
        </w:rPr>
        <w:t> </w:t>
      </w:r>
      <w:r w:rsidRPr="00F72825">
        <w:rPr>
          <w:rFonts w:eastAsia="Noto Sans"/>
          <w:sz w:val="22"/>
          <w:szCs w:val="22"/>
        </w:rPr>
        <w:fldChar w:fldCharType="end"/>
      </w:r>
    </w:p>
    <w:p w14:paraId="7C4A941B" w14:textId="1B9C2D63" w:rsidR="00524FC3" w:rsidRDefault="001C0E9F" w:rsidP="00524FC3">
      <w:pPr>
        <w:pStyle w:val="NormalBody"/>
        <w:numPr>
          <w:ilvl w:val="2"/>
          <w:numId w:val="34"/>
        </w:numPr>
        <w:rPr>
          <w:color w:val="1E2CBD"/>
          <w:sz w:val="22"/>
          <w:szCs w:val="22"/>
        </w:rPr>
      </w:pPr>
      <w:r w:rsidRPr="001C0E9F">
        <w:rPr>
          <w:color w:val="1E2CBD"/>
          <w:sz w:val="22"/>
          <w:szCs w:val="22"/>
        </w:rPr>
        <w:t>any applicable time limits within which workers must exercise their right to appeal after termination,</w:t>
      </w:r>
    </w:p>
    <w:p w14:paraId="19862CA1" w14:textId="78E99F5C" w:rsidR="00524FC3" w:rsidRPr="00524FC3" w:rsidRDefault="00F72825" w:rsidP="00524FC3">
      <w:pPr>
        <w:pStyle w:val="NormalBody"/>
        <w:ind w:left="2340"/>
        <w:rPr>
          <w:color w:val="1E2CBD"/>
          <w:sz w:val="22"/>
          <w:szCs w:val="22"/>
        </w:rPr>
      </w:pPr>
      <w:r w:rsidRPr="00F72825">
        <w:rPr>
          <w:rFonts w:eastAsia="Noto Sans"/>
          <w:sz w:val="22"/>
          <w:szCs w:val="22"/>
        </w:rPr>
        <w:fldChar w:fldCharType="begin">
          <w:ffData>
            <w:name w:val="Texte2"/>
            <w:enabled/>
            <w:calcOnExit w:val="0"/>
            <w:textInput/>
          </w:ffData>
        </w:fldChar>
      </w:r>
      <w:r w:rsidRPr="00F72825">
        <w:rPr>
          <w:rFonts w:eastAsia="Noto Sans"/>
          <w:sz w:val="22"/>
          <w:szCs w:val="22"/>
        </w:rPr>
        <w:instrText xml:space="preserve"> FORMTEXT </w:instrText>
      </w:r>
      <w:r w:rsidRPr="00F72825">
        <w:rPr>
          <w:rFonts w:eastAsia="Noto Sans"/>
          <w:sz w:val="22"/>
          <w:szCs w:val="22"/>
        </w:rPr>
      </w:r>
      <w:r w:rsidRPr="00F72825">
        <w:rPr>
          <w:rFonts w:eastAsia="Noto Sans"/>
          <w:sz w:val="22"/>
          <w:szCs w:val="22"/>
        </w:rPr>
        <w:fldChar w:fldCharType="separate"/>
      </w:r>
      <w:r w:rsidRPr="00F72825">
        <w:rPr>
          <w:rFonts w:eastAsia="Noto Sans"/>
          <w:noProof/>
          <w:sz w:val="22"/>
          <w:szCs w:val="22"/>
        </w:rPr>
        <w:t> </w:t>
      </w:r>
      <w:r w:rsidRPr="00F72825">
        <w:rPr>
          <w:rFonts w:eastAsia="Noto Sans"/>
          <w:noProof/>
          <w:sz w:val="22"/>
          <w:szCs w:val="22"/>
        </w:rPr>
        <w:t> </w:t>
      </w:r>
      <w:r w:rsidRPr="00F72825">
        <w:rPr>
          <w:rFonts w:eastAsia="Noto Sans"/>
          <w:noProof/>
          <w:sz w:val="22"/>
          <w:szCs w:val="22"/>
        </w:rPr>
        <w:t> </w:t>
      </w:r>
      <w:r w:rsidRPr="00F72825">
        <w:rPr>
          <w:rFonts w:eastAsia="Noto Sans"/>
          <w:noProof/>
          <w:sz w:val="22"/>
          <w:szCs w:val="22"/>
        </w:rPr>
        <w:t> </w:t>
      </w:r>
      <w:r w:rsidRPr="00F72825">
        <w:rPr>
          <w:rFonts w:eastAsia="Noto Sans"/>
          <w:noProof/>
          <w:sz w:val="22"/>
          <w:szCs w:val="22"/>
        </w:rPr>
        <w:t> </w:t>
      </w:r>
      <w:r w:rsidRPr="00F72825">
        <w:rPr>
          <w:rFonts w:eastAsia="Noto Sans"/>
          <w:sz w:val="22"/>
          <w:szCs w:val="22"/>
        </w:rPr>
        <w:fldChar w:fldCharType="end"/>
      </w:r>
    </w:p>
    <w:p w14:paraId="580E77D6" w14:textId="3E184022" w:rsidR="001C0E9F" w:rsidRDefault="001C0E9F" w:rsidP="001C0E9F">
      <w:pPr>
        <w:pStyle w:val="NormalBody"/>
        <w:numPr>
          <w:ilvl w:val="2"/>
          <w:numId w:val="34"/>
        </w:numPr>
        <w:rPr>
          <w:color w:val="1E2CBD"/>
          <w:sz w:val="22"/>
          <w:szCs w:val="22"/>
        </w:rPr>
      </w:pPr>
      <w:r w:rsidRPr="001C0E9F">
        <w:rPr>
          <w:color w:val="1E2CBD"/>
          <w:sz w:val="22"/>
          <w:szCs w:val="22"/>
        </w:rPr>
        <w:t>efforts by public authorities, workers' representatives and organisations of workers to ensure that workers are fully informed of the possibilities of appeal at their disposal. If so, please provide information on the nature and the impact of such measures</w:t>
      </w:r>
    </w:p>
    <w:p w14:paraId="7DD9572B" w14:textId="287BF755" w:rsidR="00524FC3" w:rsidRPr="001C0E9F" w:rsidRDefault="00F72825" w:rsidP="00524FC3">
      <w:pPr>
        <w:pStyle w:val="NormalBody"/>
        <w:ind w:left="2340"/>
        <w:rPr>
          <w:color w:val="1E2CBD"/>
          <w:sz w:val="22"/>
          <w:szCs w:val="22"/>
        </w:rPr>
      </w:pPr>
      <w:r w:rsidRPr="00F72825">
        <w:rPr>
          <w:rFonts w:eastAsia="Noto Sans"/>
          <w:sz w:val="22"/>
          <w:szCs w:val="22"/>
        </w:rPr>
        <w:fldChar w:fldCharType="begin">
          <w:ffData>
            <w:name w:val="Texte2"/>
            <w:enabled/>
            <w:calcOnExit w:val="0"/>
            <w:textInput/>
          </w:ffData>
        </w:fldChar>
      </w:r>
      <w:r w:rsidRPr="00F72825">
        <w:rPr>
          <w:rFonts w:eastAsia="Noto Sans"/>
          <w:sz w:val="22"/>
          <w:szCs w:val="22"/>
        </w:rPr>
        <w:instrText xml:space="preserve"> FORMTEXT </w:instrText>
      </w:r>
      <w:r w:rsidRPr="00F72825">
        <w:rPr>
          <w:rFonts w:eastAsia="Noto Sans"/>
          <w:sz w:val="22"/>
          <w:szCs w:val="22"/>
        </w:rPr>
      </w:r>
      <w:r w:rsidRPr="00F72825">
        <w:rPr>
          <w:rFonts w:eastAsia="Noto Sans"/>
          <w:sz w:val="22"/>
          <w:szCs w:val="22"/>
        </w:rPr>
        <w:fldChar w:fldCharType="separate"/>
      </w:r>
      <w:r w:rsidRPr="00F72825">
        <w:rPr>
          <w:rFonts w:eastAsia="Noto Sans"/>
          <w:noProof/>
          <w:sz w:val="22"/>
          <w:szCs w:val="22"/>
        </w:rPr>
        <w:t> </w:t>
      </w:r>
      <w:r w:rsidRPr="00F72825">
        <w:rPr>
          <w:rFonts w:eastAsia="Noto Sans"/>
          <w:noProof/>
          <w:sz w:val="22"/>
          <w:szCs w:val="22"/>
        </w:rPr>
        <w:t> </w:t>
      </w:r>
      <w:r w:rsidRPr="00F72825">
        <w:rPr>
          <w:rFonts w:eastAsia="Noto Sans"/>
          <w:noProof/>
          <w:sz w:val="22"/>
          <w:szCs w:val="22"/>
        </w:rPr>
        <w:t> </w:t>
      </w:r>
      <w:r w:rsidRPr="00F72825">
        <w:rPr>
          <w:rFonts w:eastAsia="Noto Sans"/>
          <w:noProof/>
          <w:sz w:val="22"/>
          <w:szCs w:val="22"/>
        </w:rPr>
        <w:t> </w:t>
      </w:r>
      <w:r w:rsidRPr="00F72825">
        <w:rPr>
          <w:rFonts w:eastAsia="Noto Sans"/>
          <w:noProof/>
          <w:sz w:val="22"/>
          <w:szCs w:val="22"/>
        </w:rPr>
        <w:t> </w:t>
      </w:r>
      <w:r w:rsidRPr="00F72825">
        <w:rPr>
          <w:rFonts w:eastAsia="Noto Sans"/>
          <w:sz w:val="22"/>
          <w:szCs w:val="22"/>
        </w:rPr>
        <w:fldChar w:fldCharType="end"/>
      </w:r>
    </w:p>
    <w:p w14:paraId="264DAD53" w14:textId="73C285D4" w:rsidR="00465674" w:rsidRDefault="001C0E9F" w:rsidP="001C0E9F">
      <w:pPr>
        <w:pStyle w:val="NormalBody"/>
        <w:numPr>
          <w:ilvl w:val="1"/>
          <w:numId w:val="34"/>
        </w:numPr>
        <w:rPr>
          <w:b/>
          <w:bCs/>
          <w:color w:val="1E2CBD"/>
          <w:sz w:val="22"/>
          <w:szCs w:val="22"/>
        </w:rPr>
      </w:pPr>
      <w:r w:rsidRPr="001C0E9F">
        <w:rPr>
          <w:b/>
          <w:bCs/>
          <w:color w:val="1E2CBD"/>
          <w:sz w:val="22"/>
          <w:szCs w:val="22"/>
        </w:rPr>
        <w:t>Please indicate whether the body or bodies mentioned in Question 15 are empowered to:</w:t>
      </w:r>
    </w:p>
    <w:p w14:paraId="7404F644" w14:textId="5B32112D" w:rsidR="001C0E9F" w:rsidRDefault="001C0E9F" w:rsidP="001C0E9F">
      <w:pPr>
        <w:pStyle w:val="NormalBody"/>
        <w:numPr>
          <w:ilvl w:val="2"/>
          <w:numId w:val="34"/>
        </w:numPr>
        <w:rPr>
          <w:color w:val="1E2CBD"/>
          <w:sz w:val="22"/>
          <w:szCs w:val="22"/>
        </w:rPr>
      </w:pPr>
      <w:r w:rsidRPr="001C0E9F">
        <w:rPr>
          <w:color w:val="1E2CBD"/>
          <w:sz w:val="22"/>
          <w:szCs w:val="22"/>
        </w:rPr>
        <w:t>examine the reasons provided for the termination,</w:t>
      </w:r>
    </w:p>
    <w:p w14:paraId="21FC202B" w14:textId="143A7B6C" w:rsidR="00524FC3" w:rsidRPr="001C0E9F" w:rsidRDefault="00F72825" w:rsidP="00524FC3">
      <w:pPr>
        <w:pStyle w:val="NormalBody"/>
        <w:ind w:left="2340"/>
        <w:rPr>
          <w:color w:val="1E2CBD"/>
          <w:sz w:val="22"/>
          <w:szCs w:val="22"/>
        </w:rPr>
      </w:pPr>
      <w:r w:rsidRPr="00F72825">
        <w:rPr>
          <w:rFonts w:eastAsia="Noto Sans"/>
          <w:sz w:val="22"/>
          <w:szCs w:val="22"/>
        </w:rPr>
        <w:fldChar w:fldCharType="begin">
          <w:ffData>
            <w:name w:val="Texte2"/>
            <w:enabled/>
            <w:calcOnExit w:val="0"/>
            <w:textInput/>
          </w:ffData>
        </w:fldChar>
      </w:r>
      <w:r w:rsidRPr="00F72825">
        <w:rPr>
          <w:rFonts w:eastAsia="Noto Sans"/>
          <w:sz w:val="22"/>
          <w:szCs w:val="22"/>
        </w:rPr>
        <w:instrText xml:space="preserve"> FORMTEXT </w:instrText>
      </w:r>
      <w:r w:rsidRPr="00F72825">
        <w:rPr>
          <w:rFonts w:eastAsia="Noto Sans"/>
          <w:sz w:val="22"/>
          <w:szCs w:val="22"/>
        </w:rPr>
      </w:r>
      <w:r w:rsidRPr="00F72825">
        <w:rPr>
          <w:rFonts w:eastAsia="Noto Sans"/>
          <w:sz w:val="22"/>
          <w:szCs w:val="22"/>
        </w:rPr>
        <w:fldChar w:fldCharType="separate"/>
      </w:r>
      <w:r w:rsidRPr="00F72825">
        <w:rPr>
          <w:rFonts w:eastAsia="Noto Sans"/>
          <w:noProof/>
          <w:sz w:val="22"/>
          <w:szCs w:val="22"/>
        </w:rPr>
        <w:t> </w:t>
      </w:r>
      <w:r w:rsidRPr="00F72825">
        <w:rPr>
          <w:rFonts w:eastAsia="Noto Sans"/>
          <w:noProof/>
          <w:sz w:val="22"/>
          <w:szCs w:val="22"/>
        </w:rPr>
        <w:t> </w:t>
      </w:r>
      <w:r w:rsidRPr="00F72825">
        <w:rPr>
          <w:rFonts w:eastAsia="Noto Sans"/>
          <w:noProof/>
          <w:sz w:val="22"/>
          <w:szCs w:val="22"/>
        </w:rPr>
        <w:t> </w:t>
      </w:r>
      <w:r w:rsidRPr="00F72825">
        <w:rPr>
          <w:rFonts w:eastAsia="Noto Sans"/>
          <w:noProof/>
          <w:sz w:val="22"/>
          <w:szCs w:val="22"/>
        </w:rPr>
        <w:t> </w:t>
      </w:r>
      <w:r w:rsidRPr="00F72825">
        <w:rPr>
          <w:rFonts w:eastAsia="Noto Sans"/>
          <w:noProof/>
          <w:sz w:val="22"/>
          <w:szCs w:val="22"/>
        </w:rPr>
        <w:t> </w:t>
      </w:r>
      <w:r w:rsidRPr="00F72825">
        <w:rPr>
          <w:rFonts w:eastAsia="Noto Sans"/>
          <w:sz w:val="22"/>
          <w:szCs w:val="22"/>
        </w:rPr>
        <w:fldChar w:fldCharType="end"/>
      </w:r>
    </w:p>
    <w:p w14:paraId="25639AEC" w14:textId="3DFE0E33" w:rsidR="001C0E9F" w:rsidRDefault="001C0E9F" w:rsidP="001C0E9F">
      <w:pPr>
        <w:pStyle w:val="NormalBody"/>
        <w:numPr>
          <w:ilvl w:val="2"/>
          <w:numId w:val="34"/>
        </w:numPr>
        <w:rPr>
          <w:color w:val="1E2CBD"/>
          <w:sz w:val="22"/>
          <w:szCs w:val="22"/>
        </w:rPr>
      </w:pPr>
      <w:r w:rsidRPr="001C0E9F">
        <w:rPr>
          <w:color w:val="1E2CBD"/>
          <w:sz w:val="22"/>
          <w:szCs w:val="22"/>
        </w:rPr>
        <w:t>examine other circumstances related to the case,</w:t>
      </w:r>
    </w:p>
    <w:p w14:paraId="7B6E74E0" w14:textId="29C27A75" w:rsidR="00524FC3" w:rsidRPr="001C0E9F" w:rsidRDefault="00F72825" w:rsidP="00524FC3">
      <w:pPr>
        <w:pStyle w:val="NormalBody"/>
        <w:ind w:left="2340"/>
        <w:rPr>
          <w:color w:val="1E2CBD"/>
          <w:sz w:val="22"/>
          <w:szCs w:val="22"/>
        </w:rPr>
      </w:pPr>
      <w:r w:rsidRPr="00F72825">
        <w:rPr>
          <w:rFonts w:eastAsia="Noto Sans"/>
          <w:sz w:val="22"/>
          <w:szCs w:val="22"/>
        </w:rPr>
        <w:fldChar w:fldCharType="begin">
          <w:ffData>
            <w:name w:val="Texte2"/>
            <w:enabled/>
            <w:calcOnExit w:val="0"/>
            <w:textInput/>
          </w:ffData>
        </w:fldChar>
      </w:r>
      <w:r w:rsidRPr="00F72825">
        <w:rPr>
          <w:rFonts w:eastAsia="Noto Sans"/>
          <w:sz w:val="22"/>
          <w:szCs w:val="22"/>
        </w:rPr>
        <w:instrText xml:space="preserve"> FORMTEXT </w:instrText>
      </w:r>
      <w:r w:rsidRPr="00F72825">
        <w:rPr>
          <w:rFonts w:eastAsia="Noto Sans"/>
          <w:sz w:val="22"/>
          <w:szCs w:val="22"/>
        </w:rPr>
      </w:r>
      <w:r w:rsidRPr="00F72825">
        <w:rPr>
          <w:rFonts w:eastAsia="Noto Sans"/>
          <w:sz w:val="22"/>
          <w:szCs w:val="22"/>
        </w:rPr>
        <w:fldChar w:fldCharType="separate"/>
      </w:r>
      <w:r w:rsidRPr="00F72825">
        <w:rPr>
          <w:rFonts w:eastAsia="Noto Sans"/>
          <w:noProof/>
          <w:sz w:val="22"/>
          <w:szCs w:val="22"/>
        </w:rPr>
        <w:t> </w:t>
      </w:r>
      <w:r w:rsidRPr="00F72825">
        <w:rPr>
          <w:rFonts w:eastAsia="Noto Sans"/>
          <w:noProof/>
          <w:sz w:val="22"/>
          <w:szCs w:val="22"/>
        </w:rPr>
        <w:t> </w:t>
      </w:r>
      <w:r w:rsidRPr="00F72825">
        <w:rPr>
          <w:rFonts w:eastAsia="Noto Sans"/>
          <w:noProof/>
          <w:sz w:val="22"/>
          <w:szCs w:val="22"/>
        </w:rPr>
        <w:t> </w:t>
      </w:r>
      <w:r w:rsidRPr="00F72825">
        <w:rPr>
          <w:rFonts w:eastAsia="Noto Sans"/>
          <w:noProof/>
          <w:sz w:val="22"/>
          <w:szCs w:val="22"/>
        </w:rPr>
        <w:t> </w:t>
      </w:r>
      <w:r w:rsidRPr="00F72825">
        <w:rPr>
          <w:rFonts w:eastAsia="Noto Sans"/>
          <w:noProof/>
          <w:sz w:val="22"/>
          <w:szCs w:val="22"/>
        </w:rPr>
        <w:t> </w:t>
      </w:r>
      <w:r w:rsidRPr="00F72825">
        <w:rPr>
          <w:rFonts w:eastAsia="Noto Sans"/>
          <w:sz w:val="22"/>
          <w:szCs w:val="22"/>
        </w:rPr>
        <w:fldChar w:fldCharType="end"/>
      </w:r>
    </w:p>
    <w:p w14:paraId="470CC7CC" w14:textId="18609654" w:rsidR="001C0E9F" w:rsidRDefault="001C0E9F" w:rsidP="001C0E9F">
      <w:pPr>
        <w:pStyle w:val="NormalBody"/>
        <w:numPr>
          <w:ilvl w:val="2"/>
          <w:numId w:val="34"/>
        </w:numPr>
        <w:rPr>
          <w:color w:val="1E2CBD"/>
          <w:sz w:val="22"/>
          <w:szCs w:val="22"/>
        </w:rPr>
      </w:pPr>
      <w:r w:rsidRPr="001C0E9F">
        <w:rPr>
          <w:color w:val="1E2CBD"/>
          <w:sz w:val="22"/>
          <w:szCs w:val="22"/>
        </w:rPr>
        <w:t>render a decision on whether the termination was justified,</w:t>
      </w:r>
    </w:p>
    <w:p w14:paraId="0FCF722C" w14:textId="553D16A9" w:rsidR="00524FC3" w:rsidRPr="001C0E9F" w:rsidRDefault="00F72825" w:rsidP="00524FC3">
      <w:pPr>
        <w:pStyle w:val="NormalBody"/>
        <w:ind w:left="2340"/>
        <w:rPr>
          <w:color w:val="1E2CBD"/>
          <w:sz w:val="22"/>
          <w:szCs w:val="22"/>
        </w:rPr>
      </w:pPr>
      <w:r w:rsidRPr="00F72825">
        <w:rPr>
          <w:rFonts w:eastAsia="Noto Sans"/>
          <w:sz w:val="22"/>
          <w:szCs w:val="22"/>
        </w:rPr>
        <w:fldChar w:fldCharType="begin">
          <w:ffData>
            <w:name w:val="Texte2"/>
            <w:enabled/>
            <w:calcOnExit w:val="0"/>
            <w:textInput/>
          </w:ffData>
        </w:fldChar>
      </w:r>
      <w:r w:rsidRPr="00F72825">
        <w:rPr>
          <w:rFonts w:eastAsia="Noto Sans"/>
          <w:sz w:val="22"/>
          <w:szCs w:val="22"/>
        </w:rPr>
        <w:instrText xml:space="preserve"> FORMTEXT </w:instrText>
      </w:r>
      <w:r w:rsidRPr="00F72825">
        <w:rPr>
          <w:rFonts w:eastAsia="Noto Sans"/>
          <w:sz w:val="22"/>
          <w:szCs w:val="22"/>
        </w:rPr>
      </w:r>
      <w:r w:rsidRPr="00F72825">
        <w:rPr>
          <w:rFonts w:eastAsia="Noto Sans"/>
          <w:sz w:val="22"/>
          <w:szCs w:val="22"/>
        </w:rPr>
        <w:fldChar w:fldCharType="separate"/>
      </w:r>
      <w:r w:rsidRPr="00F72825">
        <w:rPr>
          <w:rFonts w:eastAsia="Noto Sans"/>
          <w:noProof/>
          <w:sz w:val="22"/>
          <w:szCs w:val="22"/>
        </w:rPr>
        <w:t> </w:t>
      </w:r>
      <w:r w:rsidRPr="00F72825">
        <w:rPr>
          <w:rFonts w:eastAsia="Noto Sans"/>
          <w:noProof/>
          <w:sz w:val="22"/>
          <w:szCs w:val="22"/>
        </w:rPr>
        <w:t> </w:t>
      </w:r>
      <w:r w:rsidRPr="00F72825">
        <w:rPr>
          <w:rFonts w:eastAsia="Noto Sans"/>
          <w:noProof/>
          <w:sz w:val="22"/>
          <w:szCs w:val="22"/>
        </w:rPr>
        <w:t> </w:t>
      </w:r>
      <w:r w:rsidRPr="00F72825">
        <w:rPr>
          <w:rFonts w:eastAsia="Noto Sans"/>
          <w:noProof/>
          <w:sz w:val="22"/>
          <w:szCs w:val="22"/>
        </w:rPr>
        <w:t> </w:t>
      </w:r>
      <w:r w:rsidRPr="00F72825">
        <w:rPr>
          <w:rFonts w:eastAsia="Noto Sans"/>
          <w:noProof/>
          <w:sz w:val="22"/>
          <w:szCs w:val="22"/>
        </w:rPr>
        <w:t> </w:t>
      </w:r>
      <w:r w:rsidRPr="00F72825">
        <w:rPr>
          <w:rFonts w:eastAsia="Noto Sans"/>
          <w:sz w:val="22"/>
          <w:szCs w:val="22"/>
        </w:rPr>
        <w:fldChar w:fldCharType="end"/>
      </w:r>
    </w:p>
    <w:p w14:paraId="4767F679" w14:textId="7A6766D5" w:rsidR="001C0E9F" w:rsidRDefault="001C0E9F" w:rsidP="001C0E9F">
      <w:pPr>
        <w:pStyle w:val="NormalBody"/>
        <w:numPr>
          <w:ilvl w:val="2"/>
          <w:numId w:val="34"/>
        </w:numPr>
        <w:rPr>
          <w:color w:val="1E2CBD"/>
          <w:sz w:val="22"/>
          <w:szCs w:val="22"/>
        </w:rPr>
      </w:pPr>
      <w:r w:rsidRPr="001C0E9F">
        <w:rPr>
          <w:color w:val="1E2CBD"/>
          <w:sz w:val="22"/>
          <w:szCs w:val="22"/>
        </w:rPr>
        <w:t>determine, in cases where termination is stated as due to operational requirements, whether the termination was indeed for these reasons. If so, please specify whether the body or bodies can also assess whether these reasons are sufficient to justify the termination.</w:t>
      </w:r>
    </w:p>
    <w:p w14:paraId="35FF714F" w14:textId="274D90CA" w:rsidR="00524FC3" w:rsidRDefault="00F72825" w:rsidP="00524FC3">
      <w:pPr>
        <w:pStyle w:val="NormalBody"/>
        <w:ind w:left="2340"/>
        <w:rPr>
          <w:color w:val="1E2CBD"/>
          <w:sz w:val="22"/>
          <w:szCs w:val="22"/>
        </w:rPr>
      </w:pPr>
      <w:r w:rsidRPr="00F72825">
        <w:rPr>
          <w:rFonts w:eastAsia="Noto Sans"/>
          <w:sz w:val="22"/>
          <w:szCs w:val="22"/>
        </w:rPr>
        <w:fldChar w:fldCharType="begin">
          <w:ffData>
            <w:name w:val="Texte2"/>
            <w:enabled/>
            <w:calcOnExit w:val="0"/>
            <w:textInput/>
          </w:ffData>
        </w:fldChar>
      </w:r>
      <w:r w:rsidRPr="00F72825">
        <w:rPr>
          <w:rFonts w:eastAsia="Noto Sans"/>
          <w:sz w:val="22"/>
          <w:szCs w:val="22"/>
        </w:rPr>
        <w:instrText xml:space="preserve"> FORMTEXT </w:instrText>
      </w:r>
      <w:r w:rsidRPr="00F72825">
        <w:rPr>
          <w:rFonts w:eastAsia="Noto Sans"/>
          <w:sz w:val="22"/>
          <w:szCs w:val="22"/>
        </w:rPr>
      </w:r>
      <w:r w:rsidRPr="00F72825">
        <w:rPr>
          <w:rFonts w:eastAsia="Noto Sans"/>
          <w:sz w:val="22"/>
          <w:szCs w:val="22"/>
        </w:rPr>
        <w:fldChar w:fldCharType="separate"/>
      </w:r>
      <w:r w:rsidRPr="00F72825">
        <w:rPr>
          <w:rFonts w:eastAsia="Noto Sans"/>
          <w:noProof/>
          <w:sz w:val="22"/>
          <w:szCs w:val="22"/>
        </w:rPr>
        <w:t> </w:t>
      </w:r>
      <w:r w:rsidRPr="00F72825">
        <w:rPr>
          <w:rFonts w:eastAsia="Noto Sans"/>
          <w:noProof/>
          <w:sz w:val="22"/>
          <w:szCs w:val="22"/>
        </w:rPr>
        <w:t> </w:t>
      </w:r>
      <w:r w:rsidRPr="00F72825">
        <w:rPr>
          <w:rFonts w:eastAsia="Noto Sans"/>
          <w:noProof/>
          <w:sz w:val="22"/>
          <w:szCs w:val="22"/>
        </w:rPr>
        <w:t> </w:t>
      </w:r>
      <w:r w:rsidRPr="00F72825">
        <w:rPr>
          <w:rFonts w:eastAsia="Noto Sans"/>
          <w:noProof/>
          <w:sz w:val="22"/>
          <w:szCs w:val="22"/>
        </w:rPr>
        <w:t> </w:t>
      </w:r>
      <w:r w:rsidRPr="00F72825">
        <w:rPr>
          <w:rFonts w:eastAsia="Noto Sans"/>
          <w:noProof/>
          <w:sz w:val="22"/>
          <w:szCs w:val="22"/>
        </w:rPr>
        <w:t> </w:t>
      </w:r>
      <w:r w:rsidRPr="00F72825">
        <w:rPr>
          <w:rFonts w:eastAsia="Noto Sans"/>
          <w:sz w:val="22"/>
          <w:szCs w:val="22"/>
        </w:rPr>
        <w:fldChar w:fldCharType="end"/>
      </w:r>
    </w:p>
    <w:p w14:paraId="123EFF6D" w14:textId="77777777" w:rsidR="004A7983" w:rsidRDefault="001C0E9F" w:rsidP="001C0E9F">
      <w:pPr>
        <w:pStyle w:val="NormalBody"/>
        <w:numPr>
          <w:ilvl w:val="1"/>
          <w:numId w:val="34"/>
        </w:numPr>
        <w:rPr>
          <w:b/>
          <w:bCs/>
          <w:color w:val="1E2CBD"/>
          <w:sz w:val="22"/>
          <w:szCs w:val="22"/>
        </w:rPr>
      </w:pPr>
      <w:r w:rsidRPr="001C0E9F">
        <w:rPr>
          <w:b/>
          <w:bCs/>
          <w:color w:val="1E2CBD"/>
          <w:sz w:val="22"/>
          <w:szCs w:val="22"/>
        </w:rPr>
        <w:t xml:space="preserve">Please indicate whether the body or bodies referred to in Question 15, are empowered to order the payment of adequate compensation or other appropriate relief when they find termination unjustified and are not empowered or do not find it practicable per national law and practice to declare it invalid and/or order or propose reinstatement. </w:t>
      </w:r>
    </w:p>
    <w:p w14:paraId="5CD02DDF" w14:textId="109E6B23" w:rsidR="004A7983" w:rsidRPr="004A7983" w:rsidRDefault="004A7983" w:rsidP="004A7983">
      <w:pPr>
        <w:pStyle w:val="NormalBody"/>
        <w:ind w:left="720" w:firstLine="698"/>
        <w:rPr>
          <w:color w:val="1E2CBD"/>
          <w:sz w:val="22"/>
          <w:szCs w:val="22"/>
          <w:lang w:val="fr-FR"/>
        </w:rPr>
      </w:pPr>
      <w:r w:rsidRPr="00BD68FE">
        <w:rPr>
          <w:rFonts w:eastAsia="Noto Sans"/>
          <w:sz w:val="22"/>
          <w:szCs w:val="22"/>
          <w:lang w:val="fr-FR"/>
        </w:rPr>
        <w:fldChar w:fldCharType="begin">
          <w:ffData>
            <w:name w:val=""/>
            <w:enabled/>
            <w:calcOnExit w:val="0"/>
            <w:textInput/>
          </w:ffData>
        </w:fldChar>
      </w:r>
      <w:r w:rsidRPr="00BD68FE">
        <w:rPr>
          <w:rFonts w:eastAsia="Noto Sans"/>
          <w:sz w:val="22"/>
          <w:szCs w:val="22"/>
          <w:lang w:val="fr-FR"/>
        </w:rPr>
        <w:instrText xml:space="preserve"> FORMTEXT </w:instrText>
      </w:r>
      <w:r w:rsidRPr="00BD68FE">
        <w:rPr>
          <w:rFonts w:eastAsia="Noto Sans"/>
          <w:sz w:val="22"/>
          <w:szCs w:val="22"/>
          <w:lang w:val="fr-FR"/>
        </w:rPr>
      </w:r>
      <w:r w:rsidRPr="00BD68FE">
        <w:rPr>
          <w:rFonts w:eastAsia="Noto Sans"/>
          <w:sz w:val="22"/>
          <w:szCs w:val="22"/>
          <w:lang w:val="fr-FR"/>
        </w:rPr>
        <w:fldChar w:fldCharType="separate"/>
      </w:r>
      <w:r w:rsidRPr="00BD68FE">
        <w:rPr>
          <w:rFonts w:eastAsia="Noto Sans"/>
          <w:sz w:val="22"/>
          <w:szCs w:val="22"/>
          <w:lang w:val="fr-FR"/>
        </w:rPr>
        <w:t> </w:t>
      </w:r>
      <w:r w:rsidRPr="00BD68FE">
        <w:rPr>
          <w:rFonts w:eastAsia="Noto Sans"/>
          <w:sz w:val="22"/>
          <w:szCs w:val="22"/>
          <w:lang w:val="fr-FR"/>
        </w:rPr>
        <w:t> </w:t>
      </w:r>
      <w:r w:rsidRPr="00BD68FE">
        <w:rPr>
          <w:rFonts w:eastAsia="Noto Sans"/>
          <w:sz w:val="22"/>
          <w:szCs w:val="22"/>
          <w:lang w:val="fr-FR"/>
        </w:rPr>
        <w:t> </w:t>
      </w:r>
      <w:r w:rsidRPr="00BD68FE">
        <w:rPr>
          <w:rFonts w:eastAsia="Noto Sans"/>
          <w:sz w:val="22"/>
          <w:szCs w:val="22"/>
          <w:lang w:val="fr-FR"/>
        </w:rPr>
        <w:t> </w:t>
      </w:r>
      <w:r w:rsidRPr="00BD68FE">
        <w:rPr>
          <w:rFonts w:eastAsia="Noto Sans"/>
          <w:sz w:val="22"/>
          <w:szCs w:val="22"/>
          <w:lang w:val="fr-FR"/>
        </w:rPr>
        <w:t> </w:t>
      </w:r>
      <w:r w:rsidRPr="00BD68FE">
        <w:rPr>
          <w:rFonts w:eastAsia="Noto Sans"/>
          <w:sz w:val="22"/>
          <w:szCs w:val="22"/>
          <w:lang w:val="fr-FR"/>
        </w:rPr>
        <w:fldChar w:fldCharType="end"/>
      </w:r>
    </w:p>
    <w:p w14:paraId="21A9F088" w14:textId="15D9BA63" w:rsidR="001C0E9F" w:rsidRDefault="001C0E9F" w:rsidP="004A7983">
      <w:pPr>
        <w:pStyle w:val="NormalBody"/>
        <w:ind w:left="1440"/>
        <w:rPr>
          <w:b/>
          <w:bCs/>
          <w:color w:val="1E2CBD"/>
          <w:sz w:val="22"/>
          <w:szCs w:val="22"/>
        </w:rPr>
      </w:pPr>
      <w:r w:rsidRPr="001C0E9F">
        <w:rPr>
          <w:b/>
          <w:bCs/>
          <w:color w:val="1E2CBD"/>
          <w:sz w:val="22"/>
          <w:szCs w:val="22"/>
        </w:rPr>
        <w:t>If so, please specify how such compensation is determined or what such relief consists of.</w:t>
      </w:r>
    </w:p>
    <w:p w14:paraId="445D44F6" w14:textId="4B2EC67B" w:rsidR="00524FC3" w:rsidRPr="001C0E9F" w:rsidRDefault="00F72825" w:rsidP="00524FC3">
      <w:pPr>
        <w:pStyle w:val="NormalBody"/>
        <w:ind w:left="1440"/>
        <w:rPr>
          <w:b/>
          <w:bCs/>
          <w:color w:val="1E2CBD"/>
          <w:sz w:val="22"/>
          <w:szCs w:val="22"/>
        </w:rPr>
      </w:pPr>
      <w:r w:rsidRPr="00F72825">
        <w:rPr>
          <w:rFonts w:eastAsia="Noto Sans"/>
          <w:sz w:val="22"/>
          <w:szCs w:val="22"/>
        </w:rPr>
        <w:fldChar w:fldCharType="begin">
          <w:ffData>
            <w:name w:val="Texte2"/>
            <w:enabled/>
            <w:calcOnExit w:val="0"/>
            <w:textInput/>
          </w:ffData>
        </w:fldChar>
      </w:r>
      <w:r w:rsidRPr="00F72825">
        <w:rPr>
          <w:rFonts w:eastAsia="Noto Sans"/>
          <w:sz w:val="22"/>
          <w:szCs w:val="22"/>
        </w:rPr>
        <w:instrText xml:space="preserve"> FORMTEXT </w:instrText>
      </w:r>
      <w:r w:rsidRPr="00F72825">
        <w:rPr>
          <w:rFonts w:eastAsia="Noto Sans"/>
          <w:sz w:val="22"/>
          <w:szCs w:val="22"/>
        </w:rPr>
      </w:r>
      <w:r w:rsidRPr="00F72825">
        <w:rPr>
          <w:rFonts w:eastAsia="Noto Sans"/>
          <w:sz w:val="22"/>
          <w:szCs w:val="22"/>
        </w:rPr>
        <w:fldChar w:fldCharType="separate"/>
      </w:r>
      <w:r w:rsidRPr="00F72825">
        <w:rPr>
          <w:rFonts w:eastAsia="Noto Sans"/>
          <w:noProof/>
          <w:sz w:val="22"/>
          <w:szCs w:val="22"/>
        </w:rPr>
        <w:t> </w:t>
      </w:r>
      <w:r w:rsidRPr="00F72825">
        <w:rPr>
          <w:rFonts w:eastAsia="Noto Sans"/>
          <w:noProof/>
          <w:sz w:val="22"/>
          <w:szCs w:val="22"/>
        </w:rPr>
        <w:t> </w:t>
      </w:r>
      <w:r w:rsidRPr="00F72825">
        <w:rPr>
          <w:rFonts w:eastAsia="Noto Sans"/>
          <w:noProof/>
          <w:sz w:val="22"/>
          <w:szCs w:val="22"/>
        </w:rPr>
        <w:t> </w:t>
      </w:r>
      <w:r w:rsidRPr="00F72825">
        <w:rPr>
          <w:rFonts w:eastAsia="Noto Sans"/>
          <w:noProof/>
          <w:sz w:val="22"/>
          <w:szCs w:val="22"/>
        </w:rPr>
        <w:t> </w:t>
      </w:r>
      <w:r w:rsidRPr="00F72825">
        <w:rPr>
          <w:rFonts w:eastAsia="Noto Sans"/>
          <w:noProof/>
          <w:sz w:val="22"/>
          <w:szCs w:val="22"/>
        </w:rPr>
        <w:t> </w:t>
      </w:r>
      <w:r w:rsidRPr="00F72825">
        <w:rPr>
          <w:rFonts w:eastAsia="Noto Sans"/>
          <w:sz w:val="22"/>
          <w:szCs w:val="22"/>
        </w:rPr>
        <w:fldChar w:fldCharType="end"/>
      </w:r>
    </w:p>
    <w:p w14:paraId="0365CD20" w14:textId="06CE3408" w:rsidR="001C0E9F" w:rsidRDefault="001C0E9F" w:rsidP="001C0E9F">
      <w:pPr>
        <w:pStyle w:val="NormalBody"/>
        <w:numPr>
          <w:ilvl w:val="1"/>
          <w:numId w:val="34"/>
        </w:numPr>
        <w:rPr>
          <w:b/>
          <w:bCs/>
          <w:color w:val="1E2CBD"/>
          <w:sz w:val="22"/>
          <w:szCs w:val="22"/>
        </w:rPr>
      </w:pPr>
      <w:r w:rsidRPr="001C0E9F">
        <w:rPr>
          <w:b/>
          <w:bCs/>
          <w:color w:val="1E2CBD"/>
          <w:sz w:val="22"/>
          <w:szCs w:val="22"/>
        </w:rPr>
        <w:t xml:space="preserve">Please indicate whether, under the national legislation or practice, it is ensured that the worker does not bear alone the burden of proving </w:t>
      </w:r>
      <w:r w:rsidRPr="001C0E9F">
        <w:rPr>
          <w:b/>
          <w:bCs/>
          <w:color w:val="1E2CBD"/>
          <w:sz w:val="22"/>
          <w:szCs w:val="22"/>
        </w:rPr>
        <w:lastRenderedPageBreak/>
        <w:t>that the termination was unjustified by one or the other or both of the following possibilities:</w:t>
      </w:r>
    </w:p>
    <w:p w14:paraId="625A0375" w14:textId="7BB5CA4C" w:rsidR="001C0E9F" w:rsidRDefault="001C0E9F" w:rsidP="001C0E9F">
      <w:pPr>
        <w:pStyle w:val="NormalBody"/>
        <w:numPr>
          <w:ilvl w:val="2"/>
          <w:numId w:val="34"/>
        </w:numPr>
        <w:rPr>
          <w:color w:val="1E2CBD"/>
          <w:sz w:val="22"/>
          <w:szCs w:val="22"/>
        </w:rPr>
      </w:pPr>
      <w:r w:rsidRPr="001C0E9F">
        <w:rPr>
          <w:color w:val="1E2CBD"/>
          <w:sz w:val="22"/>
          <w:szCs w:val="22"/>
        </w:rPr>
        <w:t>the burden of proving the existence of a valid reason for the termination rests on the employer</w:t>
      </w:r>
    </w:p>
    <w:p w14:paraId="2420E662" w14:textId="417A74DC" w:rsidR="00524FC3" w:rsidRPr="001C0E9F" w:rsidRDefault="00F72825" w:rsidP="00524FC3">
      <w:pPr>
        <w:pStyle w:val="NormalBody"/>
        <w:ind w:left="2340"/>
        <w:rPr>
          <w:color w:val="1E2CBD"/>
          <w:sz w:val="22"/>
          <w:szCs w:val="22"/>
        </w:rPr>
      </w:pPr>
      <w:r w:rsidRPr="00F72825">
        <w:rPr>
          <w:rFonts w:eastAsia="Noto Sans"/>
          <w:sz w:val="22"/>
          <w:szCs w:val="22"/>
        </w:rPr>
        <w:fldChar w:fldCharType="begin">
          <w:ffData>
            <w:name w:val="Texte2"/>
            <w:enabled/>
            <w:calcOnExit w:val="0"/>
            <w:textInput/>
          </w:ffData>
        </w:fldChar>
      </w:r>
      <w:r w:rsidRPr="00F72825">
        <w:rPr>
          <w:rFonts w:eastAsia="Noto Sans"/>
          <w:sz w:val="22"/>
          <w:szCs w:val="22"/>
        </w:rPr>
        <w:instrText xml:space="preserve"> FORMTEXT </w:instrText>
      </w:r>
      <w:r w:rsidRPr="00F72825">
        <w:rPr>
          <w:rFonts w:eastAsia="Noto Sans"/>
          <w:sz w:val="22"/>
          <w:szCs w:val="22"/>
        </w:rPr>
      </w:r>
      <w:r w:rsidRPr="00F72825">
        <w:rPr>
          <w:rFonts w:eastAsia="Noto Sans"/>
          <w:sz w:val="22"/>
          <w:szCs w:val="22"/>
        </w:rPr>
        <w:fldChar w:fldCharType="separate"/>
      </w:r>
      <w:r w:rsidRPr="00F72825">
        <w:rPr>
          <w:rFonts w:eastAsia="Noto Sans"/>
          <w:noProof/>
          <w:sz w:val="22"/>
          <w:szCs w:val="22"/>
        </w:rPr>
        <w:t> </w:t>
      </w:r>
      <w:r w:rsidRPr="00F72825">
        <w:rPr>
          <w:rFonts w:eastAsia="Noto Sans"/>
          <w:noProof/>
          <w:sz w:val="22"/>
          <w:szCs w:val="22"/>
        </w:rPr>
        <w:t> </w:t>
      </w:r>
      <w:r w:rsidRPr="00F72825">
        <w:rPr>
          <w:rFonts w:eastAsia="Noto Sans"/>
          <w:noProof/>
          <w:sz w:val="22"/>
          <w:szCs w:val="22"/>
        </w:rPr>
        <w:t> </w:t>
      </w:r>
      <w:r w:rsidRPr="00F72825">
        <w:rPr>
          <w:rFonts w:eastAsia="Noto Sans"/>
          <w:noProof/>
          <w:sz w:val="22"/>
          <w:szCs w:val="22"/>
        </w:rPr>
        <w:t> </w:t>
      </w:r>
      <w:r w:rsidRPr="00F72825">
        <w:rPr>
          <w:rFonts w:eastAsia="Noto Sans"/>
          <w:noProof/>
          <w:sz w:val="22"/>
          <w:szCs w:val="22"/>
        </w:rPr>
        <w:t> </w:t>
      </w:r>
      <w:r w:rsidRPr="00F72825">
        <w:rPr>
          <w:rFonts w:eastAsia="Noto Sans"/>
          <w:sz w:val="22"/>
          <w:szCs w:val="22"/>
        </w:rPr>
        <w:fldChar w:fldCharType="end"/>
      </w:r>
    </w:p>
    <w:p w14:paraId="4F8ED7A3" w14:textId="1305A623" w:rsidR="001C0E9F" w:rsidRDefault="001C0E9F" w:rsidP="001C0E9F">
      <w:pPr>
        <w:pStyle w:val="NormalBody"/>
        <w:numPr>
          <w:ilvl w:val="2"/>
          <w:numId w:val="34"/>
        </w:numPr>
        <w:rPr>
          <w:color w:val="1E2CBD"/>
          <w:sz w:val="22"/>
          <w:szCs w:val="22"/>
        </w:rPr>
      </w:pPr>
      <w:r w:rsidRPr="001C0E9F">
        <w:rPr>
          <w:color w:val="1E2CBD"/>
          <w:sz w:val="22"/>
          <w:szCs w:val="22"/>
        </w:rPr>
        <w:t>the conclusion by the body or bodies referred to in Question 15 regarding the reason for termination is reached based on evidence provided by the parties and according to procedures outlined in national law and practice.</w:t>
      </w:r>
    </w:p>
    <w:p w14:paraId="46F576D3" w14:textId="0ACD3C53" w:rsidR="00524FC3" w:rsidRPr="001C0E9F" w:rsidRDefault="00F72825" w:rsidP="00524FC3">
      <w:pPr>
        <w:pStyle w:val="NormalBody"/>
        <w:ind w:left="2340"/>
        <w:rPr>
          <w:color w:val="1E2CBD"/>
          <w:sz w:val="22"/>
          <w:szCs w:val="22"/>
        </w:rPr>
      </w:pPr>
      <w:r w:rsidRPr="00F72825">
        <w:rPr>
          <w:rFonts w:eastAsia="Noto Sans"/>
          <w:sz w:val="22"/>
          <w:szCs w:val="22"/>
        </w:rPr>
        <w:fldChar w:fldCharType="begin">
          <w:ffData>
            <w:name w:val="Texte2"/>
            <w:enabled/>
            <w:calcOnExit w:val="0"/>
            <w:textInput/>
          </w:ffData>
        </w:fldChar>
      </w:r>
      <w:r w:rsidRPr="00F72825">
        <w:rPr>
          <w:rFonts w:eastAsia="Noto Sans"/>
          <w:sz w:val="22"/>
          <w:szCs w:val="22"/>
        </w:rPr>
        <w:instrText xml:space="preserve"> FORMTEXT </w:instrText>
      </w:r>
      <w:r w:rsidRPr="00F72825">
        <w:rPr>
          <w:rFonts w:eastAsia="Noto Sans"/>
          <w:sz w:val="22"/>
          <w:szCs w:val="22"/>
        </w:rPr>
      </w:r>
      <w:r w:rsidRPr="00F72825">
        <w:rPr>
          <w:rFonts w:eastAsia="Noto Sans"/>
          <w:sz w:val="22"/>
          <w:szCs w:val="22"/>
        </w:rPr>
        <w:fldChar w:fldCharType="separate"/>
      </w:r>
      <w:r w:rsidRPr="00F72825">
        <w:rPr>
          <w:rFonts w:eastAsia="Noto Sans"/>
          <w:noProof/>
          <w:sz w:val="22"/>
          <w:szCs w:val="22"/>
        </w:rPr>
        <w:t> </w:t>
      </w:r>
      <w:r w:rsidRPr="00F72825">
        <w:rPr>
          <w:rFonts w:eastAsia="Noto Sans"/>
          <w:noProof/>
          <w:sz w:val="22"/>
          <w:szCs w:val="22"/>
        </w:rPr>
        <w:t> </w:t>
      </w:r>
      <w:r w:rsidRPr="00F72825">
        <w:rPr>
          <w:rFonts w:eastAsia="Noto Sans"/>
          <w:noProof/>
          <w:sz w:val="22"/>
          <w:szCs w:val="22"/>
        </w:rPr>
        <w:t> </w:t>
      </w:r>
      <w:r w:rsidRPr="00F72825">
        <w:rPr>
          <w:rFonts w:eastAsia="Noto Sans"/>
          <w:noProof/>
          <w:sz w:val="22"/>
          <w:szCs w:val="22"/>
        </w:rPr>
        <w:t> </w:t>
      </w:r>
      <w:r w:rsidRPr="00F72825">
        <w:rPr>
          <w:rFonts w:eastAsia="Noto Sans"/>
          <w:noProof/>
          <w:sz w:val="22"/>
          <w:szCs w:val="22"/>
        </w:rPr>
        <w:t> </w:t>
      </w:r>
      <w:r w:rsidRPr="00F72825">
        <w:rPr>
          <w:rFonts w:eastAsia="Noto Sans"/>
          <w:sz w:val="22"/>
          <w:szCs w:val="22"/>
        </w:rPr>
        <w:fldChar w:fldCharType="end"/>
      </w:r>
    </w:p>
    <w:p w14:paraId="026F2959" w14:textId="77777777" w:rsidR="004A7983" w:rsidRDefault="001C0E9F" w:rsidP="001C0E9F">
      <w:pPr>
        <w:pStyle w:val="NormalBody"/>
        <w:numPr>
          <w:ilvl w:val="1"/>
          <w:numId w:val="34"/>
        </w:numPr>
        <w:rPr>
          <w:b/>
          <w:bCs/>
          <w:color w:val="1E2CBD"/>
          <w:sz w:val="22"/>
          <w:szCs w:val="22"/>
        </w:rPr>
      </w:pPr>
      <w:r w:rsidRPr="001C0E9F">
        <w:rPr>
          <w:b/>
          <w:bCs/>
          <w:color w:val="1E2CBD"/>
          <w:sz w:val="22"/>
          <w:szCs w:val="22"/>
        </w:rPr>
        <w:t xml:space="preserve">Please indicate whether there is a conciliation procedure under national legislation or practice before or during appeal proceedings against termination of employment. </w:t>
      </w:r>
    </w:p>
    <w:p w14:paraId="61557A73" w14:textId="340A29C3" w:rsidR="004A7983" w:rsidRPr="004A7983" w:rsidRDefault="004A7983" w:rsidP="004A7983">
      <w:pPr>
        <w:pStyle w:val="NormalBody"/>
        <w:ind w:left="720" w:firstLine="698"/>
        <w:rPr>
          <w:color w:val="1E2CBD"/>
          <w:sz w:val="22"/>
          <w:szCs w:val="22"/>
          <w:lang w:val="fr-FR"/>
        </w:rPr>
      </w:pPr>
      <w:r w:rsidRPr="00BD68FE">
        <w:rPr>
          <w:rFonts w:eastAsia="Noto Sans"/>
          <w:sz w:val="22"/>
          <w:szCs w:val="22"/>
          <w:lang w:val="fr-FR"/>
        </w:rPr>
        <w:fldChar w:fldCharType="begin">
          <w:ffData>
            <w:name w:val=""/>
            <w:enabled/>
            <w:calcOnExit w:val="0"/>
            <w:textInput/>
          </w:ffData>
        </w:fldChar>
      </w:r>
      <w:r w:rsidRPr="00BD68FE">
        <w:rPr>
          <w:rFonts w:eastAsia="Noto Sans"/>
          <w:sz w:val="22"/>
          <w:szCs w:val="22"/>
          <w:lang w:val="fr-FR"/>
        </w:rPr>
        <w:instrText xml:space="preserve"> FORMTEXT </w:instrText>
      </w:r>
      <w:r w:rsidRPr="00BD68FE">
        <w:rPr>
          <w:rFonts w:eastAsia="Noto Sans"/>
          <w:sz w:val="22"/>
          <w:szCs w:val="22"/>
          <w:lang w:val="fr-FR"/>
        </w:rPr>
      </w:r>
      <w:r w:rsidRPr="00BD68FE">
        <w:rPr>
          <w:rFonts w:eastAsia="Noto Sans"/>
          <w:sz w:val="22"/>
          <w:szCs w:val="22"/>
          <w:lang w:val="fr-FR"/>
        </w:rPr>
        <w:fldChar w:fldCharType="separate"/>
      </w:r>
      <w:r w:rsidRPr="00BD68FE">
        <w:rPr>
          <w:rFonts w:eastAsia="Noto Sans"/>
          <w:sz w:val="22"/>
          <w:szCs w:val="22"/>
          <w:lang w:val="fr-FR"/>
        </w:rPr>
        <w:t> </w:t>
      </w:r>
      <w:r w:rsidRPr="00BD68FE">
        <w:rPr>
          <w:rFonts w:eastAsia="Noto Sans"/>
          <w:sz w:val="22"/>
          <w:szCs w:val="22"/>
          <w:lang w:val="fr-FR"/>
        </w:rPr>
        <w:t> </w:t>
      </w:r>
      <w:r w:rsidRPr="00BD68FE">
        <w:rPr>
          <w:rFonts w:eastAsia="Noto Sans"/>
          <w:sz w:val="22"/>
          <w:szCs w:val="22"/>
          <w:lang w:val="fr-FR"/>
        </w:rPr>
        <w:t> </w:t>
      </w:r>
      <w:r w:rsidRPr="00BD68FE">
        <w:rPr>
          <w:rFonts w:eastAsia="Noto Sans"/>
          <w:sz w:val="22"/>
          <w:szCs w:val="22"/>
          <w:lang w:val="fr-FR"/>
        </w:rPr>
        <w:t> </w:t>
      </w:r>
      <w:r w:rsidRPr="00BD68FE">
        <w:rPr>
          <w:rFonts w:eastAsia="Noto Sans"/>
          <w:sz w:val="22"/>
          <w:szCs w:val="22"/>
          <w:lang w:val="fr-FR"/>
        </w:rPr>
        <w:t> </w:t>
      </w:r>
      <w:r w:rsidRPr="00BD68FE">
        <w:rPr>
          <w:rFonts w:eastAsia="Noto Sans"/>
          <w:sz w:val="22"/>
          <w:szCs w:val="22"/>
          <w:lang w:val="fr-FR"/>
        </w:rPr>
        <w:fldChar w:fldCharType="end"/>
      </w:r>
    </w:p>
    <w:p w14:paraId="7F51EF5B" w14:textId="7D91E6F0" w:rsidR="001C0E9F" w:rsidRDefault="001C0E9F" w:rsidP="004A7983">
      <w:pPr>
        <w:pStyle w:val="NormalBody"/>
        <w:ind w:left="1440"/>
        <w:rPr>
          <w:b/>
          <w:bCs/>
          <w:color w:val="1E2CBD"/>
          <w:sz w:val="22"/>
          <w:szCs w:val="22"/>
        </w:rPr>
      </w:pPr>
      <w:r w:rsidRPr="001C0E9F">
        <w:rPr>
          <w:b/>
          <w:bCs/>
          <w:color w:val="1E2CBD"/>
          <w:sz w:val="22"/>
          <w:szCs w:val="22"/>
        </w:rPr>
        <w:t>If so, please provide information on how this procedure functions.</w:t>
      </w:r>
    </w:p>
    <w:p w14:paraId="6EF87151" w14:textId="24B8041F" w:rsidR="00524FC3" w:rsidRDefault="00F72825" w:rsidP="00524FC3">
      <w:pPr>
        <w:pStyle w:val="NormalBody"/>
        <w:ind w:left="1440"/>
        <w:rPr>
          <w:b/>
          <w:bCs/>
          <w:color w:val="1E2CBD"/>
          <w:sz w:val="22"/>
          <w:szCs w:val="22"/>
        </w:rPr>
      </w:pPr>
      <w:r w:rsidRPr="00F72825">
        <w:rPr>
          <w:rFonts w:eastAsia="Noto Sans"/>
          <w:sz w:val="22"/>
          <w:szCs w:val="22"/>
        </w:rPr>
        <w:fldChar w:fldCharType="begin">
          <w:ffData>
            <w:name w:val="Texte2"/>
            <w:enabled/>
            <w:calcOnExit w:val="0"/>
            <w:textInput/>
          </w:ffData>
        </w:fldChar>
      </w:r>
      <w:r w:rsidRPr="00F72825">
        <w:rPr>
          <w:rFonts w:eastAsia="Noto Sans"/>
          <w:sz w:val="22"/>
          <w:szCs w:val="22"/>
        </w:rPr>
        <w:instrText xml:space="preserve"> FORMTEXT </w:instrText>
      </w:r>
      <w:r w:rsidRPr="00F72825">
        <w:rPr>
          <w:rFonts w:eastAsia="Noto Sans"/>
          <w:sz w:val="22"/>
          <w:szCs w:val="22"/>
        </w:rPr>
      </w:r>
      <w:r w:rsidRPr="00F72825">
        <w:rPr>
          <w:rFonts w:eastAsia="Noto Sans"/>
          <w:sz w:val="22"/>
          <w:szCs w:val="22"/>
        </w:rPr>
        <w:fldChar w:fldCharType="separate"/>
      </w:r>
      <w:r w:rsidRPr="00F72825">
        <w:rPr>
          <w:rFonts w:eastAsia="Noto Sans"/>
          <w:noProof/>
          <w:sz w:val="22"/>
          <w:szCs w:val="22"/>
        </w:rPr>
        <w:t> </w:t>
      </w:r>
      <w:r w:rsidRPr="00F72825">
        <w:rPr>
          <w:rFonts w:eastAsia="Noto Sans"/>
          <w:noProof/>
          <w:sz w:val="22"/>
          <w:szCs w:val="22"/>
        </w:rPr>
        <w:t> </w:t>
      </w:r>
      <w:r w:rsidRPr="00F72825">
        <w:rPr>
          <w:rFonts w:eastAsia="Noto Sans"/>
          <w:noProof/>
          <w:sz w:val="22"/>
          <w:szCs w:val="22"/>
        </w:rPr>
        <w:t> </w:t>
      </w:r>
      <w:r w:rsidRPr="00F72825">
        <w:rPr>
          <w:rFonts w:eastAsia="Noto Sans"/>
          <w:noProof/>
          <w:sz w:val="22"/>
          <w:szCs w:val="22"/>
        </w:rPr>
        <w:t> </w:t>
      </w:r>
      <w:r w:rsidRPr="00F72825">
        <w:rPr>
          <w:rFonts w:eastAsia="Noto Sans"/>
          <w:noProof/>
          <w:sz w:val="22"/>
          <w:szCs w:val="22"/>
        </w:rPr>
        <w:t> </w:t>
      </w:r>
      <w:r w:rsidRPr="00F72825">
        <w:rPr>
          <w:rFonts w:eastAsia="Noto Sans"/>
          <w:sz w:val="22"/>
          <w:szCs w:val="22"/>
        </w:rPr>
        <w:fldChar w:fldCharType="end"/>
      </w:r>
    </w:p>
    <w:p w14:paraId="0A861BC6" w14:textId="0292D8EE" w:rsidR="00524FC3" w:rsidRPr="001053A7" w:rsidRDefault="001C0E9F" w:rsidP="00524FC3">
      <w:pPr>
        <w:pStyle w:val="Headinglevel3"/>
        <w:numPr>
          <w:ilvl w:val="0"/>
          <w:numId w:val="33"/>
        </w:numPr>
      </w:pPr>
      <w:r>
        <w:t>Period of notice and certificate of employment</w:t>
      </w:r>
    </w:p>
    <w:p w14:paraId="7EE2729C" w14:textId="77777777" w:rsidR="004A7983" w:rsidRDefault="001C0E9F" w:rsidP="001C0E9F">
      <w:pPr>
        <w:pStyle w:val="NormalBody"/>
        <w:numPr>
          <w:ilvl w:val="1"/>
          <w:numId w:val="34"/>
        </w:numPr>
        <w:rPr>
          <w:b/>
          <w:bCs/>
          <w:color w:val="1E2CBD"/>
          <w:sz w:val="22"/>
          <w:szCs w:val="22"/>
        </w:rPr>
      </w:pPr>
      <w:r w:rsidRPr="001C0E9F">
        <w:rPr>
          <w:b/>
          <w:bCs/>
          <w:color w:val="1E2CBD"/>
          <w:sz w:val="22"/>
          <w:szCs w:val="22"/>
        </w:rPr>
        <w:t xml:space="preserve">Please indicate whether, under national legislation or practice a worker whose employment is to be terminated is entitled to a reasonable period of notice or compensation in lieu thereof, unless guilty of serious misconduct. </w:t>
      </w:r>
    </w:p>
    <w:p w14:paraId="39026C0D" w14:textId="54DFCA97" w:rsidR="004A7983" w:rsidRPr="004A7983" w:rsidRDefault="004A7983" w:rsidP="004A7983">
      <w:pPr>
        <w:pStyle w:val="NormalBody"/>
        <w:ind w:left="720" w:firstLine="698"/>
        <w:rPr>
          <w:color w:val="1E2CBD"/>
          <w:sz w:val="22"/>
          <w:szCs w:val="22"/>
          <w:lang w:val="fr-FR"/>
        </w:rPr>
      </w:pPr>
      <w:r w:rsidRPr="00BD68FE">
        <w:rPr>
          <w:rFonts w:eastAsia="Noto Sans"/>
          <w:sz w:val="22"/>
          <w:szCs w:val="22"/>
          <w:lang w:val="fr-FR"/>
        </w:rPr>
        <w:fldChar w:fldCharType="begin">
          <w:ffData>
            <w:name w:val=""/>
            <w:enabled/>
            <w:calcOnExit w:val="0"/>
            <w:textInput/>
          </w:ffData>
        </w:fldChar>
      </w:r>
      <w:r w:rsidRPr="00BD68FE">
        <w:rPr>
          <w:rFonts w:eastAsia="Noto Sans"/>
          <w:sz w:val="22"/>
          <w:szCs w:val="22"/>
          <w:lang w:val="fr-FR"/>
        </w:rPr>
        <w:instrText xml:space="preserve"> FORMTEXT </w:instrText>
      </w:r>
      <w:r w:rsidRPr="00BD68FE">
        <w:rPr>
          <w:rFonts w:eastAsia="Noto Sans"/>
          <w:sz w:val="22"/>
          <w:szCs w:val="22"/>
          <w:lang w:val="fr-FR"/>
        </w:rPr>
      </w:r>
      <w:r w:rsidRPr="00BD68FE">
        <w:rPr>
          <w:rFonts w:eastAsia="Noto Sans"/>
          <w:sz w:val="22"/>
          <w:szCs w:val="22"/>
          <w:lang w:val="fr-FR"/>
        </w:rPr>
        <w:fldChar w:fldCharType="separate"/>
      </w:r>
      <w:r w:rsidRPr="00BD68FE">
        <w:rPr>
          <w:rFonts w:eastAsia="Noto Sans"/>
          <w:sz w:val="22"/>
          <w:szCs w:val="22"/>
          <w:lang w:val="fr-FR"/>
        </w:rPr>
        <w:t> </w:t>
      </w:r>
      <w:r w:rsidRPr="00BD68FE">
        <w:rPr>
          <w:rFonts w:eastAsia="Noto Sans"/>
          <w:sz w:val="22"/>
          <w:szCs w:val="22"/>
          <w:lang w:val="fr-FR"/>
        </w:rPr>
        <w:t> </w:t>
      </w:r>
      <w:r w:rsidRPr="00BD68FE">
        <w:rPr>
          <w:rFonts w:eastAsia="Noto Sans"/>
          <w:sz w:val="22"/>
          <w:szCs w:val="22"/>
          <w:lang w:val="fr-FR"/>
        </w:rPr>
        <w:t> </w:t>
      </w:r>
      <w:r w:rsidRPr="00BD68FE">
        <w:rPr>
          <w:rFonts w:eastAsia="Noto Sans"/>
          <w:sz w:val="22"/>
          <w:szCs w:val="22"/>
          <w:lang w:val="fr-FR"/>
        </w:rPr>
        <w:t> </w:t>
      </w:r>
      <w:r w:rsidRPr="00BD68FE">
        <w:rPr>
          <w:rFonts w:eastAsia="Noto Sans"/>
          <w:sz w:val="22"/>
          <w:szCs w:val="22"/>
          <w:lang w:val="fr-FR"/>
        </w:rPr>
        <w:t> </w:t>
      </w:r>
      <w:r w:rsidRPr="00BD68FE">
        <w:rPr>
          <w:rFonts w:eastAsia="Noto Sans"/>
          <w:sz w:val="22"/>
          <w:szCs w:val="22"/>
          <w:lang w:val="fr-FR"/>
        </w:rPr>
        <w:fldChar w:fldCharType="end"/>
      </w:r>
    </w:p>
    <w:p w14:paraId="03D63224" w14:textId="5053C6E7" w:rsidR="001C0E9F" w:rsidRDefault="001C0E9F" w:rsidP="004A7983">
      <w:pPr>
        <w:pStyle w:val="NormalBody"/>
        <w:ind w:left="1440"/>
        <w:rPr>
          <w:b/>
          <w:bCs/>
          <w:color w:val="1E2CBD"/>
          <w:sz w:val="22"/>
          <w:szCs w:val="22"/>
        </w:rPr>
      </w:pPr>
      <w:r w:rsidRPr="001C0E9F">
        <w:rPr>
          <w:b/>
          <w:bCs/>
          <w:color w:val="1E2CBD"/>
          <w:sz w:val="22"/>
          <w:szCs w:val="22"/>
        </w:rPr>
        <w:t>If so, please provide details on:</w:t>
      </w:r>
    </w:p>
    <w:p w14:paraId="5CB5034A" w14:textId="5E562E57" w:rsidR="001C0E9F" w:rsidRDefault="001C0E9F" w:rsidP="001C0E9F">
      <w:pPr>
        <w:pStyle w:val="NormalBody"/>
        <w:numPr>
          <w:ilvl w:val="2"/>
          <w:numId w:val="34"/>
        </w:numPr>
        <w:rPr>
          <w:color w:val="1E2CBD"/>
          <w:sz w:val="22"/>
          <w:szCs w:val="22"/>
        </w:rPr>
      </w:pPr>
      <w:r w:rsidRPr="001C0E9F">
        <w:rPr>
          <w:color w:val="1E2CBD"/>
          <w:sz w:val="22"/>
          <w:szCs w:val="22"/>
        </w:rPr>
        <w:t>how “period of notice” is defined, its duration, and the content of the compensation in lieu of notice.</w:t>
      </w:r>
    </w:p>
    <w:p w14:paraId="2CAD0AC6" w14:textId="00EDA4AB" w:rsidR="00524FC3" w:rsidRPr="001C0E9F" w:rsidRDefault="00F72825" w:rsidP="00524FC3">
      <w:pPr>
        <w:pStyle w:val="NormalBody"/>
        <w:ind w:left="2340"/>
        <w:rPr>
          <w:color w:val="1E2CBD"/>
          <w:sz w:val="22"/>
          <w:szCs w:val="22"/>
        </w:rPr>
      </w:pPr>
      <w:r w:rsidRPr="00F72825">
        <w:rPr>
          <w:rFonts w:eastAsia="Noto Sans"/>
          <w:sz w:val="22"/>
          <w:szCs w:val="22"/>
        </w:rPr>
        <w:fldChar w:fldCharType="begin">
          <w:ffData>
            <w:name w:val="Texte2"/>
            <w:enabled/>
            <w:calcOnExit w:val="0"/>
            <w:textInput/>
          </w:ffData>
        </w:fldChar>
      </w:r>
      <w:r w:rsidRPr="00F72825">
        <w:rPr>
          <w:rFonts w:eastAsia="Noto Sans"/>
          <w:sz w:val="22"/>
          <w:szCs w:val="22"/>
        </w:rPr>
        <w:instrText xml:space="preserve"> FORMTEXT </w:instrText>
      </w:r>
      <w:r w:rsidRPr="00F72825">
        <w:rPr>
          <w:rFonts w:eastAsia="Noto Sans"/>
          <w:sz w:val="22"/>
          <w:szCs w:val="22"/>
        </w:rPr>
      </w:r>
      <w:r w:rsidRPr="00F72825">
        <w:rPr>
          <w:rFonts w:eastAsia="Noto Sans"/>
          <w:sz w:val="22"/>
          <w:szCs w:val="22"/>
        </w:rPr>
        <w:fldChar w:fldCharType="separate"/>
      </w:r>
      <w:r w:rsidRPr="00F72825">
        <w:rPr>
          <w:rFonts w:eastAsia="Noto Sans"/>
          <w:noProof/>
          <w:sz w:val="22"/>
          <w:szCs w:val="22"/>
        </w:rPr>
        <w:t> </w:t>
      </w:r>
      <w:r w:rsidRPr="00F72825">
        <w:rPr>
          <w:rFonts w:eastAsia="Noto Sans"/>
          <w:noProof/>
          <w:sz w:val="22"/>
          <w:szCs w:val="22"/>
        </w:rPr>
        <w:t> </w:t>
      </w:r>
      <w:r w:rsidRPr="00F72825">
        <w:rPr>
          <w:rFonts w:eastAsia="Noto Sans"/>
          <w:noProof/>
          <w:sz w:val="22"/>
          <w:szCs w:val="22"/>
        </w:rPr>
        <w:t> </w:t>
      </w:r>
      <w:r w:rsidRPr="00F72825">
        <w:rPr>
          <w:rFonts w:eastAsia="Noto Sans"/>
          <w:noProof/>
          <w:sz w:val="22"/>
          <w:szCs w:val="22"/>
        </w:rPr>
        <w:t> </w:t>
      </w:r>
      <w:r w:rsidRPr="00F72825">
        <w:rPr>
          <w:rFonts w:eastAsia="Noto Sans"/>
          <w:noProof/>
          <w:sz w:val="22"/>
          <w:szCs w:val="22"/>
        </w:rPr>
        <w:t> </w:t>
      </w:r>
      <w:r w:rsidRPr="00F72825">
        <w:rPr>
          <w:rFonts w:eastAsia="Noto Sans"/>
          <w:sz w:val="22"/>
          <w:szCs w:val="22"/>
        </w:rPr>
        <w:fldChar w:fldCharType="end"/>
      </w:r>
    </w:p>
    <w:p w14:paraId="47A79D50" w14:textId="672EE5B1" w:rsidR="001C0E9F" w:rsidRDefault="001C0E9F" w:rsidP="001C0E9F">
      <w:pPr>
        <w:pStyle w:val="NormalBody"/>
        <w:numPr>
          <w:ilvl w:val="2"/>
          <w:numId w:val="34"/>
        </w:numPr>
        <w:rPr>
          <w:color w:val="1E2CBD"/>
          <w:sz w:val="22"/>
          <w:szCs w:val="22"/>
        </w:rPr>
      </w:pPr>
      <w:r w:rsidRPr="001C0E9F">
        <w:rPr>
          <w:color w:val="1E2CBD"/>
          <w:sz w:val="22"/>
          <w:szCs w:val="22"/>
        </w:rPr>
        <w:t>how “serious misconduct” is defined for this purpose.</w:t>
      </w:r>
    </w:p>
    <w:p w14:paraId="13E71EC0" w14:textId="61188EF4" w:rsidR="00524FC3" w:rsidRPr="001C0E9F" w:rsidRDefault="00F72825" w:rsidP="00524FC3">
      <w:pPr>
        <w:pStyle w:val="NormalBody"/>
        <w:ind w:left="2340"/>
        <w:rPr>
          <w:color w:val="1E2CBD"/>
          <w:sz w:val="22"/>
          <w:szCs w:val="22"/>
        </w:rPr>
      </w:pPr>
      <w:r w:rsidRPr="00F72825">
        <w:rPr>
          <w:rFonts w:eastAsia="Noto Sans"/>
          <w:sz w:val="22"/>
          <w:szCs w:val="22"/>
        </w:rPr>
        <w:fldChar w:fldCharType="begin">
          <w:ffData>
            <w:name w:val="Texte2"/>
            <w:enabled/>
            <w:calcOnExit w:val="0"/>
            <w:textInput/>
          </w:ffData>
        </w:fldChar>
      </w:r>
      <w:r w:rsidRPr="00F72825">
        <w:rPr>
          <w:rFonts w:eastAsia="Noto Sans"/>
          <w:sz w:val="22"/>
          <w:szCs w:val="22"/>
        </w:rPr>
        <w:instrText xml:space="preserve"> FORMTEXT </w:instrText>
      </w:r>
      <w:r w:rsidRPr="00F72825">
        <w:rPr>
          <w:rFonts w:eastAsia="Noto Sans"/>
          <w:sz w:val="22"/>
          <w:szCs w:val="22"/>
        </w:rPr>
      </w:r>
      <w:r w:rsidRPr="00F72825">
        <w:rPr>
          <w:rFonts w:eastAsia="Noto Sans"/>
          <w:sz w:val="22"/>
          <w:szCs w:val="22"/>
        </w:rPr>
        <w:fldChar w:fldCharType="separate"/>
      </w:r>
      <w:r w:rsidRPr="00F72825">
        <w:rPr>
          <w:rFonts w:eastAsia="Noto Sans"/>
          <w:noProof/>
          <w:sz w:val="22"/>
          <w:szCs w:val="22"/>
        </w:rPr>
        <w:t> </w:t>
      </w:r>
      <w:r w:rsidRPr="00F72825">
        <w:rPr>
          <w:rFonts w:eastAsia="Noto Sans"/>
          <w:noProof/>
          <w:sz w:val="22"/>
          <w:szCs w:val="22"/>
        </w:rPr>
        <w:t> </w:t>
      </w:r>
      <w:r w:rsidRPr="00F72825">
        <w:rPr>
          <w:rFonts w:eastAsia="Noto Sans"/>
          <w:noProof/>
          <w:sz w:val="22"/>
          <w:szCs w:val="22"/>
        </w:rPr>
        <w:t> </w:t>
      </w:r>
      <w:r w:rsidRPr="00F72825">
        <w:rPr>
          <w:rFonts w:eastAsia="Noto Sans"/>
          <w:noProof/>
          <w:sz w:val="22"/>
          <w:szCs w:val="22"/>
        </w:rPr>
        <w:t> </w:t>
      </w:r>
      <w:r w:rsidRPr="00F72825">
        <w:rPr>
          <w:rFonts w:eastAsia="Noto Sans"/>
          <w:noProof/>
          <w:sz w:val="22"/>
          <w:szCs w:val="22"/>
        </w:rPr>
        <w:t> </w:t>
      </w:r>
      <w:r w:rsidRPr="00F72825">
        <w:rPr>
          <w:rFonts w:eastAsia="Noto Sans"/>
          <w:sz w:val="22"/>
          <w:szCs w:val="22"/>
        </w:rPr>
        <w:fldChar w:fldCharType="end"/>
      </w:r>
    </w:p>
    <w:p w14:paraId="2DECC3F1" w14:textId="59BE6233" w:rsidR="001C0E9F" w:rsidRDefault="001C0E9F" w:rsidP="001C0E9F">
      <w:pPr>
        <w:pStyle w:val="NormalBody"/>
        <w:numPr>
          <w:ilvl w:val="2"/>
          <w:numId w:val="34"/>
        </w:numPr>
        <w:rPr>
          <w:color w:val="1E2CBD"/>
          <w:sz w:val="22"/>
          <w:szCs w:val="22"/>
        </w:rPr>
      </w:pPr>
      <w:r w:rsidRPr="001C0E9F">
        <w:rPr>
          <w:color w:val="1E2CBD"/>
          <w:sz w:val="22"/>
          <w:szCs w:val="22"/>
        </w:rPr>
        <w:t>whether, during the period of notice, workers are entitled to a reasonable time off without loss of pay for the purpose of seeking other employment, taken at times convenient to both parties.</w:t>
      </w:r>
    </w:p>
    <w:p w14:paraId="6B7EC07E" w14:textId="3D52151C" w:rsidR="00524FC3" w:rsidRPr="001C0E9F" w:rsidRDefault="00F72825" w:rsidP="00524FC3">
      <w:pPr>
        <w:pStyle w:val="NormalBody"/>
        <w:ind w:left="2340"/>
        <w:rPr>
          <w:color w:val="1E2CBD"/>
          <w:sz w:val="22"/>
          <w:szCs w:val="22"/>
        </w:rPr>
      </w:pPr>
      <w:r w:rsidRPr="00F72825">
        <w:rPr>
          <w:rFonts w:eastAsia="Noto Sans"/>
          <w:sz w:val="22"/>
          <w:szCs w:val="22"/>
        </w:rPr>
        <w:fldChar w:fldCharType="begin">
          <w:ffData>
            <w:name w:val="Texte2"/>
            <w:enabled/>
            <w:calcOnExit w:val="0"/>
            <w:textInput/>
          </w:ffData>
        </w:fldChar>
      </w:r>
      <w:r w:rsidRPr="00F72825">
        <w:rPr>
          <w:rFonts w:eastAsia="Noto Sans"/>
          <w:sz w:val="22"/>
          <w:szCs w:val="22"/>
        </w:rPr>
        <w:instrText xml:space="preserve"> FORMTEXT </w:instrText>
      </w:r>
      <w:r w:rsidRPr="00F72825">
        <w:rPr>
          <w:rFonts w:eastAsia="Noto Sans"/>
          <w:sz w:val="22"/>
          <w:szCs w:val="22"/>
        </w:rPr>
      </w:r>
      <w:r w:rsidRPr="00F72825">
        <w:rPr>
          <w:rFonts w:eastAsia="Noto Sans"/>
          <w:sz w:val="22"/>
          <w:szCs w:val="22"/>
        </w:rPr>
        <w:fldChar w:fldCharType="separate"/>
      </w:r>
      <w:r w:rsidRPr="00F72825">
        <w:rPr>
          <w:rFonts w:eastAsia="Noto Sans"/>
          <w:noProof/>
          <w:sz w:val="22"/>
          <w:szCs w:val="22"/>
        </w:rPr>
        <w:t> </w:t>
      </w:r>
      <w:r w:rsidRPr="00F72825">
        <w:rPr>
          <w:rFonts w:eastAsia="Noto Sans"/>
          <w:noProof/>
          <w:sz w:val="22"/>
          <w:szCs w:val="22"/>
        </w:rPr>
        <w:t> </w:t>
      </w:r>
      <w:r w:rsidRPr="00F72825">
        <w:rPr>
          <w:rFonts w:eastAsia="Noto Sans"/>
          <w:noProof/>
          <w:sz w:val="22"/>
          <w:szCs w:val="22"/>
        </w:rPr>
        <w:t> </w:t>
      </w:r>
      <w:r w:rsidRPr="00F72825">
        <w:rPr>
          <w:rFonts w:eastAsia="Noto Sans"/>
          <w:noProof/>
          <w:sz w:val="22"/>
          <w:szCs w:val="22"/>
        </w:rPr>
        <w:t> </w:t>
      </w:r>
      <w:r w:rsidRPr="00F72825">
        <w:rPr>
          <w:rFonts w:eastAsia="Noto Sans"/>
          <w:noProof/>
          <w:sz w:val="22"/>
          <w:szCs w:val="22"/>
        </w:rPr>
        <w:t> </w:t>
      </w:r>
      <w:r w:rsidRPr="00F72825">
        <w:rPr>
          <w:rFonts w:eastAsia="Noto Sans"/>
          <w:sz w:val="22"/>
          <w:szCs w:val="22"/>
        </w:rPr>
        <w:fldChar w:fldCharType="end"/>
      </w:r>
    </w:p>
    <w:p w14:paraId="703592A8" w14:textId="77777777" w:rsidR="001C0E9F" w:rsidRDefault="001C0E9F" w:rsidP="001C0E9F">
      <w:pPr>
        <w:pStyle w:val="NormalBody"/>
        <w:numPr>
          <w:ilvl w:val="1"/>
          <w:numId w:val="34"/>
        </w:numPr>
        <w:rPr>
          <w:b/>
          <w:bCs/>
          <w:color w:val="1E2CBD"/>
          <w:sz w:val="22"/>
          <w:szCs w:val="22"/>
        </w:rPr>
      </w:pPr>
      <w:r w:rsidRPr="001C0E9F">
        <w:rPr>
          <w:b/>
          <w:bCs/>
          <w:color w:val="1E2CBD"/>
          <w:sz w:val="22"/>
          <w:szCs w:val="22"/>
        </w:rPr>
        <w:t>Please indicate whether workers whose employment has been terminated are entitled to:</w:t>
      </w:r>
    </w:p>
    <w:p w14:paraId="7B769FB8" w14:textId="178716AC" w:rsidR="001C0E9F" w:rsidRDefault="001C0E9F" w:rsidP="001C0E9F">
      <w:pPr>
        <w:pStyle w:val="NormalBody"/>
        <w:numPr>
          <w:ilvl w:val="2"/>
          <w:numId w:val="34"/>
        </w:numPr>
        <w:rPr>
          <w:color w:val="1E2CBD"/>
          <w:sz w:val="22"/>
          <w:szCs w:val="22"/>
        </w:rPr>
      </w:pPr>
      <w:r w:rsidRPr="001C0E9F">
        <w:rPr>
          <w:color w:val="1E2CBD"/>
          <w:sz w:val="22"/>
          <w:szCs w:val="22"/>
        </w:rPr>
        <w:t xml:space="preserve">receive, upon request, a certificate from the employer specifying only the dates of their own engagement and termination, as well as the type or types of work </w:t>
      </w:r>
      <w:proofErr w:type="gramStart"/>
      <w:r w:rsidRPr="001C0E9F">
        <w:rPr>
          <w:color w:val="1E2CBD"/>
          <w:sz w:val="22"/>
          <w:szCs w:val="22"/>
        </w:rPr>
        <w:t>performed;</w:t>
      </w:r>
      <w:proofErr w:type="gramEnd"/>
    </w:p>
    <w:p w14:paraId="21225870" w14:textId="6F2299ED" w:rsidR="00524FC3" w:rsidRPr="001C0E9F" w:rsidRDefault="00F72825" w:rsidP="00524FC3">
      <w:pPr>
        <w:pStyle w:val="NormalBody"/>
        <w:ind w:left="2340"/>
        <w:rPr>
          <w:color w:val="1E2CBD"/>
          <w:sz w:val="22"/>
          <w:szCs w:val="22"/>
        </w:rPr>
      </w:pPr>
      <w:r w:rsidRPr="00F72825">
        <w:rPr>
          <w:rFonts w:eastAsia="Noto Sans"/>
          <w:sz w:val="22"/>
          <w:szCs w:val="22"/>
        </w:rPr>
        <w:fldChar w:fldCharType="begin">
          <w:ffData>
            <w:name w:val="Texte2"/>
            <w:enabled/>
            <w:calcOnExit w:val="0"/>
            <w:textInput/>
          </w:ffData>
        </w:fldChar>
      </w:r>
      <w:r w:rsidRPr="00F72825">
        <w:rPr>
          <w:rFonts w:eastAsia="Noto Sans"/>
          <w:sz w:val="22"/>
          <w:szCs w:val="22"/>
        </w:rPr>
        <w:instrText xml:space="preserve"> FORMTEXT </w:instrText>
      </w:r>
      <w:r w:rsidRPr="00F72825">
        <w:rPr>
          <w:rFonts w:eastAsia="Noto Sans"/>
          <w:sz w:val="22"/>
          <w:szCs w:val="22"/>
        </w:rPr>
      </w:r>
      <w:r w:rsidRPr="00F72825">
        <w:rPr>
          <w:rFonts w:eastAsia="Noto Sans"/>
          <w:sz w:val="22"/>
          <w:szCs w:val="22"/>
        </w:rPr>
        <w:fldChar w:fldCharType="separate"/>
      </w:r>
      <w:r w:rsidRPr="00F72825">
        <w:rPr>
          <w:rFonts w:eastAsia="Noto Sans"/>
          <w:noProof/>
          <w:sz w:val="22"/>
          <w:szCs w:val="22"/>
        </w:rPr>
        <w:t> </w:t>
      </w:r>
      <w:r w:rsidRPr="00F72825">
        <w:rPr>
          <w:rFonts w:eastAsia="Noto Sans"/>
          <w:noProof/>
          <w:sz w:val="22"/>
          <w:szCs w:val="22"/>
        </w:rPr>
        <w:t> </w:t>
      </w:r>
      <w:r w:rsidRPr="00F72825">
        <w:rPr>
          <w:rFonts w:eastAsia="Noto Sans"/>
          <w:noProof/>
          <w:sz w:val="22"/>
          <w:szCs w:val="22"/>
        </w:rPr>
        <w:t> </w:t>
      </w:r>
      <w:r w:rsidRPr="00F72825">
        <w:rPr>
          <w:rFonts w:eastAsia="Noto Sans"/>
          <w:noProof/>
          <w:sz w:val="22"/>
          <w:szCs w:val="22"/>
        </w:rPr>
        <w:t> </w:t>
      </w:r>
      <w:r w:rsidRPr="00F72825">
        <w:rPr>
          <w:rFonts w:eastAsia="Noto Sans"/>
          <w:noProof/>
          <w:sz w:val="22"/>
          <w:szCs w:val="22"/>
        </w:rPr>
        <w:t> </w:t>
      </w:r>
      <w:r w:rsidRPr="00F72825">
        <w:rPr>
          <w:rFonts w:eastAsia="Noto Sans"/>
          <w:sz w:val="22"/>
          <w:szCs w:val="22"/>
        </w:rPr>
        <w:fldChar w:fldCharType="end"/>
      </w:r>
    </w:p>
    <w:p w14:paraId="1AF5D88E" w14:textId="1D1F9C26" w:rsidR="001C0E9F" w:rsidRDefault="001C0E9F" w:rsidP="001C0E9F">
      <w:pPr>
        <w:pStyle w:val="NormalBody"/>
        <w:numPr>
          <w:ilvl w:val="2"/>
          <w:numId w:val="34"/>
        </w:numPr>
        <w:rPr>
          <w:color w:val="1E2CBD"/>
          <w:sz w:val="22"/>
          <w:szCs w:val="22"/>
        </w:rPr>
      </w:pPr>
      <w:r w:rsidRPr="001C0E9F">
        <w:rPr>
          <w:color w:val="1E2CBD"/>
          <w:sz w:val="22"/>
          <w:szCs w:val="22"/>
        </w:rPr>
        <w:lastRenderedPageBreak/>
        <w:t>receive, at their request, an evaluation of their own conduct and performance included in the certificate of employment or provided in a separate certificate.</w:t>
      </w:r>
    </w:p>
    <w:p w14:paraId="5EBE02CC" w14:textId="0B648527" w:rsidR="00524FC3" w:rsidRPr="001C0E9F" w:rsidRDefault="00F72825" w:rsidP="00524FC3">
      <w:pPr>
        <w:pStyle w:val="NormalBody"/>
        <w:ind w:left="2340"/>
        <w:rPr>
          <w:color w:val="1E2CBD"/>
          <w:sz w:val="22"/>
          <w:szCs w:val="22"/>
        </w:rPr>
      </w:pPr>
      <w:r w:rsidRPr="00F72825">
        <w:rPr>
          <w:rFonts w:eastAsia="Noto Sans"/>
          <w:sz w:val="22"/>
          <w:szCs w:val="22"/>
        </w:rPr>
        <w:fldChar w:fldCharType="begin">
          <w:ffData>
            <w:name w:val="Texte2"/>
            <w:enabled/>
            <w:calcOnExit w:val="0"/>
            <w:textInput/>
          </w:ffData>
        </w:fldChar>
      </w:r>
      <w:r w:rsidRPr="00F72825">
        <w:rPr>
          <w:rFonts w:eastAsia="Noto Sans"/>
          <w:sz w:val="22"/>
          <w:szCs w:val="22"/>
        </w:rPr>
        <w:instrText xml:space="preserve"> FORMTEXT </w:instrText>
      </w:r>
      <w:r w:rsidRPr="00F72825">
        <w:rPr>
          <w:rFonts w:eastAsia="Noto Sans"/>
          <w:sz w:val="22"/>
          <w:szCs w:val="22"/>
        </w:rPr>
      </w:r>
      <w:r w:rsidRPr="00F72825">
        <w:rPr>
          <w:rFonts w:eastAsia="Noto Sans"/>
          <w:sz w:val="22"/>
          <w:szCs w:val="22"/>
        </w:rPr>
        <w:fldChar w:fldCharType="separate"/>
      </w:r>
      <w:r w:rsidRPr="00F72825">
        <w:rPr>
          <w:rFonts w:eastAsia="Noto Sans"/>
          <w:noProof/>
          <w:sz w:val="22"/>
          <w:szCs w:val="22"/>
        </w:rPr>
        <w:t> </w:t>
      </w:r>
      <w:r w:rsidRPr="00F72825">
        <w:rPr>
          <w:rFonts w:eastAsia="Noto Sans"/>
          <w:noProof/>
          <w:sz w:val="22"/>
          <w:szCs w:val="22"/>
        </w:rPr>
        <w:t> </w:t>
      </w:r>
      <w:r w:rsidRPr="00F72825">
        <w:rPr>
          <w:rFonts w:eastAsia="Noto Sans"/>
          <w:noProof/>
          <w:sz w:val="22"/>
          <w:szCs w:val="22"/>
        </w:rPr>
        <w:t> </w:t>
      </w:r>
      <w:r w:rsidRPr="00F72825">
        <w:rPr>
          <w:rFonts w:eastAsia="Noto Sans"/>
          <w:noProof/>
          <w:sz w:val="22"/>
          <w:szCs w:val="22"/>
        </w:rPr>
        <w:t> </w:t>
      </w:r>
      <w:r w:rsidRPr="00F72825">
        <w:rPr>
          <w:rFonts w:eastAsia="Noto Sans"/>
          <w:noProof/>
          <w:sz w:val="22"/>
          <w:szCs w:val="22"/>
        </w:rPr>
        <w:t> </w:t>
      </w:r>
      <w:r w:rsidRPr="00F72825">
        <w:rPr>
          <w:rFonts w:eastAsia="Noto Sans"/>
          <w:sz w:val="22"/>
          <w:szCs w:val="22"/>
        </w:rPr>
        <w:fldChar w:fldCharType="end"/>
      </w:r>
    </w:p>
    <w:p w14:paraId="686B0FF6" w14:textId="4C9C81D1" w:rsidR="00524FC3" w:rsidRPr="001053A7" w:rsidRDefault="001C0E9F" w:rsidP="00524FC3">
      <w:pPr>
        <w:pStyle w:val="Headinglevel3"/>
        <w:numPr>
          <w:ilvl w:val="0"/>
          <w:numId w:val="33"/>
        </w:numPr>
      </w:pPr>
      <w:r>
        <w:t>Severance allowance and other income protection</w:t>
      </w:r>
    </w:p>
    <w:p w14:paraId="3B7C5A53" w14:textId="77777777" w:rsidR="004A7983" w:rsidRDefault="001C0E9F" w:rsidP="001C0E9F">
      <w:pPr>
        <w:pStyle w:val="NormalBody"/>
        <w:numPr>
          <w:ilvl w:val="1"/>
          <w:numId w:val="34"/>
        </w:numPr>
        <w:rPr>
          <w:b/>
          <w:bCs/>
          <w:color w:val="1E2CBD"/>
          <w:sz w:val="22"/>
          <w:szCs w:val="22"/>
        </w:rPr>
      </w:pPr>
      <w:r w:rsidRPr="001C0E9F">
        <w:rPr>
          <w:b/>
          <w:bCs/>
          <w:color w:val="1E2CBD"/>
          <w:sz w:val="22"/>
          <w:szCs w:val="22"/>
        </w:rPr>
        <w:t xml:space="preserve">Please provide information on the content of the benefits a worker whose employment has been terminated is entitled to. </w:t>
      </w:r>
    </w:p>
    <w:p w14:paraId="5B5BC751" w14:textId="224D046F" w:rsidR="004A7983" w:rsidRPr="004A7983" w:rsidRDefault="004A7983" w:rsidP="004A7983">
      <w:pPr>
        <w:pStyle w:val="NormalBody"/>
        <w:ind w:left="1440"/>
        <w:rPr>
          <w:b/>
          <w:bCs/>
          <w:color w:val="1E2CBD"/>
          <w:sz w:val="22"/>
          <w:szCs w:val="22"/>
        </w:rPr>
      </w:pPr>
      <w:r w:rsidRPr="004A7983">
        <w:rPr>
          <w:rFonts w:eastAsia="Noto Sans"/>
          <w:sz w:val="22"/>
          <w:szCs w:val="22"/>
          <w:lang w:val="fr-FR"/>
        </w:rPr>
        <w:fldChar w:fldCharType="begin">
          <w:ffData>
            <w:name w:val=""/>
            <w:enabled/>
            <w:calcOnExit w:val="0"/>
            <w:textInput/>
          </w:ffData>
        </w:fldChar>
      </w:r>
      <w:r w:rsidRPr="004A7983">
        <w:rPr>
          <w:rFonts w:eastAsia="Noto Sans"/>
          <w:sz w:val="22"/>
          <w:szCs w:val="22"/>
          <w:lang w:val="fr-FR"/>
        </w:rPr>
        <w:instrText xml:space="preserve"> FORMTEXT </w:instrText>
      </w:r>
      <w:r w:rsidRPr="004A7983">
        <w:rPr>
          <w:rFonts w:eastAsia="Noto Sans"/>
          <w:sz w:val="22"/>
          <w:szCs w:val="22"/>
          <w:lang w:val="fr-FR"/>
        </w:rPr>
      </w:r>
      <w:r w:rsidRPr="004A7983">
        <w:rPr>
          <w:rFonts w:eastAsia="Noto Sans"/>
          <w:sz w:val="22"/>
          <w:szCs w:val="22"/>
          <w:lang w:val="fr-FR"/>
        </w:rPr>
        <w:fldChar w:fldCharType="separate"/>
      </w:r>
      <w:r w:rsidRPr="00BD68FE">
        <w:rPr>
          <w:rFonts w:eastAsia="Noto Sans"/>
          <w:sz w:val="22"/>
          <w:szCs w:val="22"/>
          <w:lang w:val="fr-FR"/>
        </w:rPr>
        <w:t> </w:t>
      </w:r>
      <w:r w:rsidRPr="00BD68FE">
        <w:rPr>
          <w:rFonts w:eastAsia="Noto Sans"/>
          <w:sz w:val="22"/>
          <w:szCs w:val="22"/>
          <w:lang w:val="fr-FR"/>
        </w:rPr>
        <w:t> </w:t>
      </w:r>
      <w:r w:rsidRPr="00BD68FE">
        <w:rPr>
          <w:rFonts w:eastAsia="Noto Sans"/>
          <w:sz w:val="22"/>
          <w:szCs w:val="22"/>
          <w:lang w:val="fr-FR"/>
        </w:rPr>
        <w:t> </w:t>
      </w:r>
      <w:r w:rsidRPr="00BD68FE">
        <w:rPr>
          <w:rFonts w:eastAsia="Noto Sans"/>
          <w:sz w:val="22"/>
          <w:szCs w:val="22"/>
          <w:lang w:val="fr-FR"/>
        </w:rPr>
        <w:t> </w:t>
      </w:r>
      <w:r w:rsidRPr="00BD68FE">
        <w:rPr>
          <w:rFonts w:eastAsia="Noto Sans"/>
          <w:sz w:val="22"/>
          <w:szCs w:val="22"/>
          <w:lang w:val="fr-FR"/>
        </w:rPr>
        <w:t> </w:t>
      </w:r>
      <w:r w:rsidRPr="004A7983">
        <w:rPr>
          <w:rFonts w:eastAsia="Noto Sans"/>
          <w:sz w:val="22"/>
          <w:szCs w:val="22"/>
          <w:lang w:val="fr-FR"/>
        </w:rPr>
        <w:fldChar w:fldCharType="end"/>
      </w:r>
    </w:p>
    <w:p w14:paraId="784DFD8D" w14:textId="2CA1EF08" w:rsidR="001C0E9F" w:rsidRDefault="001C0E9F" w:rsidP="004A7983">
      <w:pPr>
        <w:pStyle w:val="NormalBody"/>
        <w:ind w:left="1440"/>
        <w:rPr>
          <w:b/>
          <w:bCs/>
          <w:color w:val="1E2CBD"/>
          <w:sz w:val="22"/>
          <w:szCs w:val="22"/>
        </w:rPr>
      </w:pPr>
      <w:r w:rsidRPr="001C0E9F">
        <w:rPr>
          <w:b/>
          <w:bCs/>
          <w:color w:val="1E2CBD"/>
          <w:sz w:val="22"/>
          <w:szCs w:val="22"/>
        </w:rPr>
        <w:t>Please indicate whether such benefits include:</w:t>
      </w:r>
    </w:p>
    <w:p w14:paraId="392D761E" w14:textId="7B36E6C8" w:rsidR="004A7983" w:rsidRPr="00870D10" w:rsidRDefault="001C0E9F" w:rsidP="00870D10">
      <w:pPr>
        <w:pStyle w:val="NormalBody"/>
        <w:numPr>
          <w:ilvl w:val="2"/>
          <w:numId w:val="34"/>
        </w:numPr>
        <w:rPr>
          <w:color w:val="1E2CBD"/>
          <w:sz w:val="22"/>
          <w:szCs w:val="22"/>
        </w:rPr>
      </w:pPr>
      <w:r w:rsidRPr="001C0E9F">
        <w:rPr>
          <w:color w:val="1E2CBD"/>
          <w:sz w:val="22"/>
          <w:szCs w:val="22"/>
        </w:rPr>
        <w:t xml:space="preserve">a severance allowance or other separation benefits. </w:t>
      </w:r>
    </w:p>
    <w:p w14:paraId="0A5391BF" w14:textId="69B75464" w:rsidR="00F70DE7" w:rsidRDefault="001C0E9F" w:rsidP="004A7983">
      <w:pPr>
        <w:pStyle w:val="NormalBody"/>
        <w:ind w:left="1642" w:firstLine="698"/>
        <w:rPr>
          <w:color w:val="1E2CBD"/>
          <w:sz w:val="22"/>
          <w:szCs w:val="22"/>
        </w:rPr>
      </w:pPr>
      <w:r w:rsidRPr="001C0E9F">
        <w:rPr>
          <w:color w:val="1E2CBD"/>
          <w:sz w:val="22"/>
          <w:szCs w:val="22"/>
        </w:rPr>
        <w:t xml:space="preserve">Please indicate also </w:t>
      </w:r>
      <w:proofErr w:type="gramStart"/>
      <w:r w:rsidRPr="001C0E9F">
        <w:rPr>
          <w:color w:val="1E2CBD"/>
          <w:sz w:val="22"/>
          <w:szCs w:val="22"/>
        </w:rPr>
        <w:t>if :</w:t>
      </w:r>
      <w:proofErr w:type="gramEnd"/>
    </w:p>
    <w:p w14:paraId="54F54696" w14:textId="60A1B8D0" w:rsidR="00F70DE7" w:rsidRDefault="001C0E9F" w:rsidP="00F70DE7">
      <w:pPr>
        <w:pStyle w:val="NormalBody"/>
        <w:numPr>
          <w:ilvl w:val="3"/>
          <w:numId w:val="34"/>
        </w:numPr>
        <w:rPr>
          <w:color w:val="1E2CBD"/>
          <w:sz w:val="22"/>
          <w:szCs w:val="22"/>
        </w:rPr>
      </w:pPr>
      <w:r w:rsidRPr="001C0E9F">
        <w:rPr>
          <w:color w:val="1E2CBD"/>
          <w:sz w:val="22"/>
          <w:szCs w:val="22"/>
        </w:rPr>
        <w:t>the amount is based on the length of service, wage level, or other criteria, and whether</w:t>
      </w:r>
    </w:p>
    <w:p w14:paraId="12CB5A80" w14:textId="401D434D" w:rsidR="00F70DE7" w:rsidRDefault="00F72825" w:rsidP="00F70DE7">
      <w:pPr>
        <w:pStyle w:val="NormalBody"/>
        <w:ind w:left="2880"/>
        <w:rPr>
          <w:color w:val="1E2CBD"/>
          <w:sz w:val="22"/>
          <w:szCs w:val="22"/>
        </w:rPr>
      </w:pPr>
      <w:r w:rsidRPr="00F72825">
        <w:rPr>
          <w:rFonts w:eastAsia="Noto Sans"/>
          <w:sz w:val="22"/>
          <w:szCs w:val="22"/>
        </w:rPr>
        <w:fldChar w:fldCharType="begin">
          <w:ffData>
            <w:name w:val="Texte2"/>
            <w:enabled/>
            <w:calcOnExit w:val="0"/>
            <w:textInput/>
          </w:ffData>
        </w:fldChar>
      </w:r>
      <w:r w:rsidRPr="00F72825">
        <w:rPr>
          <w:rFonts w:eastAsia="Noto Sans"/>
          <w:sz w:val="22"/>
          <w:szCs w:val="22"/>
        </w:rPr>
        <w:instrText xml:space="preserve"> FORMTEXT </w:instrText>
      </w:r>
      <w:r w:rsidRPr="00F72825">
        <w:rPr>
          <w:rFonts w:eastAsia="Noto Sans"/>
          <w:sz w:val="22"/>
          <w:szCs w:val="22"/>
        </w:rPr>
      </w:r>
      <w:r w:rsidRPr="00F72825">
        <w:rPr>
          <w:rFonts w:eastAsia="Noto Sans"/>
          <w:sz w:val="22"/>
          <w:szCs w:val="22"/>
        </w:rPr>
        <w:fldChar w:fldCharType="separate"/>
      </w:r>
      <w:r w:rsidRPr="00F72825">
        <w:rPr>
          <w:rFonts w:eastAsia="Noto Sans"/>
          <w:noProof/>
          <w:sz w:val="22"/>
          <w:szCs w:val="22"/>
        </w:rPr>
        <w:t> </w:t>
      </w:r>
      <w:r w:rsidRPr="00F72825">
        <w:rPr>
          <w:rFonts w:eastAsia="Noto Sans"/>
          <w:noProof/>
          <w:sz w:val="22"/>
          <w:szCs w:val="22"/>
        </w:rPr>
        <w:t> </w:t>
      </w:r>
      <w:r w:rsidRPr="00F72825">
        <w:rPr>
          <w:rFonts w:eastAsia="Noto Sans"/>
          <w:noProof/>
          <w:sz w:val="22"/>
          <w:szCs w:val="22"/>
        </w:rPr>
        <w:t> </w:t>
      </w:r>
      <w:r w:rsidRPr="00F72825">
        <w:rPr>
          <w:rFonts w:eastAsia="Noto Sans"/>
          <w:noProof/>
          <w:sz w:val="22"/>
          <w:szCs w:val="22"/>
        </w:rPr>
        <w:t> </w:t>
      </w:r>
      <w:r w:rsidRPr="00F72825">
        <w:rPr>
          <w:rFonts w:eastAsia="Noto Sans"/>
          <w:noProof/>
          <w:sz w:val="22"/>
          <w:szCs w:val="22"/>
        </w:rPr>
        <w:t> </w:t>
      </w:r>
      <w:r w:rsidRPr="00F72825">
        <w:rPr>
          <w:rFonts w:eastAsia="Noto Sans"/>
          <w:sz w:val="22"/>
          <w:szCs w:val="22"/>
        </w:rPr>
        <w:fldChar w:fldCharType="end"/>
      </w:r>
    </w:p>
    <w:p w14:paraId="1353D620" w14:textId="3CE69025" w:rsidR="001C0E9F" w:rsidRDefault="001C0E9F" w:rsidP="00F70DE7">
      <w:pPr>
        <w:pStyle w:val="NormalBody"/>
        <w:numPr>
          <w:ilvl w:val="3"/>
          <w:numId w:val="34"/>
        </w:numPr>
        <w:rPr>
          <w:color w:val="1E2CBD"/>
          <w:sz w:val="22"/>
          <w:szCs w:val="22"/>
        </w:rPr>
      </w:pPr>
      <w:r w:rsidRPr="001C0E9F">
        <w:rPr>
          <w:color w:val="1E2CBD"/>
          <w:sz w:val="22"/>
          <w:szCs w:val="22"/>
        </w:rPr>
        <w:t>they are paid directly by the employer or through a fund constituted by employers’ contributions.</w:t>
      </w:r>
    </w:p>
    <w:p w14:paraId="17446457" w14:textId="5565E33A" w:rsidR="00524FC3" w:rsidRPr="001C0E9F" w:rsidRDefault="00F72825" w:rsidP="00F70DE7">
      <w:pPr>
        <w:pStyle w:val="NormalBody"/>
        <w:ind w:left="2340" w:firstLine="496"/>
        <w:rPr>
          <w:color w:val="1E2CBD"/>
          <w:sz w:val="22"/>
          <w:szCs w:val="22"/>
        </w:rPr>
      </w:pPr>
      <w:r w:rsidRPr="00F72825">
        <w:rPr>
          <w:rFonts w:eastAsia="Noto Sans"/>
          <w:sz w:val="22"/>
          <w:szCs w:val="22"/>
        </w:rPr>
        <w:fldChar w:fldCharType="begin">
          <w:ffData>
            <w:name w:val="Texte2"/>
            <w:enabled/>
            <w:calcOnExit w:val="0"/>
            <w:textInput/>
          </w:ffData>
        </w:fldChar>
      </w:r>
      <w:r w:rsidRPr="00F72825">
        <w:rPr>
          <w:rFonts w:eastAsia="Noto Sans"/>
          <w:sz w:val="22"/>
          <w:szCs w:val="22"/>
        </w:rPr>
        <w:instrText xml:space="preserve"> FORMTEXT </w:instrText>
      </w:r>
      <w:r w:rsidRPr="00F72825">
        <w:rPr>
          <w:rFonts w:eastAsia="Noto Sans"/>
          <w:sz w:val="22"/>
          <w:szCs w:val="22"/>
        </w:rPr>
      </w:r>
      <w:r w:rsidRPr="00F72825">
        <w:rPr>
          <w:rFonts w:eastAsia="Noto Sans"/>
          <w:sz w:val="22"/>
          <w:szCs w:val="22"/>
        </w:rPr>
        <w:fldChar w:fldCharType="separate"/>
      </w:r>
      <w:r w:rsidRPr="00F72825">
        <w:rPr>
          <w:rFonts w:eastAsia="Noto Sans"/>
          <w:noProof/>
          <w:sz w:val="22"/>
          <w:szCs w:val="22"/>
        </w:rPr>
        <w:t> </w:t>
      </w:r>
      <w:r w:rsidRPr="00F72825">
        <w:rPr>
          <w:rFonts w:eastAsia="Noto Sans"/>
          <w:noProof/>
          <w:sz w:val="22"/>
          <w:szCs w:val="22"/>
        </w:rPr>
        <w:t> </w:t>
      </w:r>
      <w:r w:rsidRPr="00F72825">
        <w:rPr>
          <w:rFonts w:eastAsia="Noto Sans"/>
          <w:noProof/>
          <w:sz w:val="22"/>
          <w:szCs w:val="22"/>
        </w:rPr>
        <w:t> </w:t>
      </w:r>
      <w:r w:rsidRPr="00F72825">
        <w:rPr>
          <w:rFonts w:eastAsia="Noto Sans"/>
          <w:noProof/>
          <w:sz w:val="22"/>
          <w:szCs w:val="22"/>
        </w:rPr>
        <w:t> </w:t>
      </w:r>
      <w:r w:rsidRPr="00F72825">
        <w:rPr>
          <w:rFonts w:eastAsia="Noto Sans"/>
          <w:noProof/>
          <w:sz w:val="22"/>
          <w:szCs w:val="22"/>
        </w:rPr>
        <w:t> </w:t>
      </w:r>
      <w:r w:rsidRPr="00F72825">
        <w:rPr>
          <w:rFonts w:eastAsia="Noto Sans"/>
          <w:sz w:val="22"/>
          <w:szCs w:val="22"/>
        </w:rPr>
        <w:fldChar w:fldCharType="end"/>
      </w:r>
    </w:p>
    <w:p w14:paraId="3584B443" w14:textId="7D5D946C" w:rsidR="001C0E9F" w:rsidRDefault="001C0E9F" w:rsidP="001C0E9F">
      <w:pPr>
        <w:pStyle w:val="NormalBody"/>
        <w:numPr>
          <w:ilvl w:val="2"/>
          <w:numId w:val="34"/>
        </w:numPr>
        <w:rPr>
          <w:color w:val="1E2CBD"/>
          <w:sz w:val="22"/>
          <w:szCs w:val="22"/>
        </w:rPr>
      </w:pPr>
      <w:r w:rsidRPr="001C0E9F">
        <w:rPr>
          <w:color w:val="1E2CBD"/>
          <w:sz w:val="22"/>
          <w:szCs w:val="22"/>
        </w:rPr>
        <w:t>benefits from unemployment insurance or assistance or other forms of social security (such as old age or invalidity benefits).</w:t>
      </w:r>
    </w:p>
    <w:p w14:paraId="238B297A" w14:textId="5E1A5629" w:rsidR="00524FC3" w:rsidRPr="001C0E9F" w:rsidRDefault="00F72825" w:rsidP="00374E9D">
      <w:pPr>
        <w:pStyle w:val="NormalBody"/>
        <w:tabs>
          <w:tab w:val="left" w:pos="2340"/>
        </w:tabs>
        <w:ind w:left="2340"/>
        <w:rPr>
          <w:color w:val="1E2CBD"/>
          <w:sz w:val="22"/>
          <w:szCs w:val="22"/>
        </w:rPr>
      </w:pPr>
      <w:r w:rsidRPr="00F72825">
        <w:rPr>
          <w:rFonts w:eastAsia="Noto Sans"/>
          <w:sz w:val="22"/>
          <w:szCs w:val="22"/>
        </w:rPr>
        <w:fldChar w:fldCharType="begin">
          <w:ffData>
            <w:name w:val="Texte2"/>
            <w:enabled/>
            <w:calcOnExit w:val="0"/>
            <w:textInput/>
          </w:ffData>
        </w:fldChar>
      </w:r>
      <w:r w:rsidRPr="00F72825">
        <w:rPr>
          <w:rFonts w:eastAsia="Noto Sans"/>
          <w:sz w:val="22"/>
          <w:szCs w:val="22"/>
        </w:rPr>
        <w:instrText xml:space="preserve"> FORMTEXT </w:instrText>
      </w:r>
      <w:r w:rsidRPr="00F72825">
        <w:rPr>
          <w:rFonts w:eastAsia="Noto Sans"/>
          <w:sz w:val="22"/>
          <w:szCs w:val="22"/>
        </w:rPr>
      </w:r>
      <w:r w:rsidRPr="00F72825">
        <w:rPr>
          <w:rFonts w:eastAsia="Noto Sans"/>
          <w:sz w:val="22"/>
          <w:szCs w:val="22"/>
        </w:rPr>
        <w:fldChar w:fldCharType="separate"/>
      </w:r>
      <w:r w:rsidRPr="00F72825">
        <w:rPr>
          <w:rFonts w:eastAsia="Noto Sans"/>
          <w:noProof/>
          <w:sz w:val="22"/>
          <w:szCs w:val="22"/>
        </w:rPr>
        <w:t> </w:t>
      </w:r>
      <w:r w:rsidRPr="00F72825">
        <w:rPr>
          <w:rFonts w:eastAsia="Noto Sans"/>
          <w:noProof/>
          <w:sz w:val="22"/>
          <w:szCs w:val="22"/>
        </w:rPr>
        <w:t> </w:t>
      </w:r>
      <w:r w:rsidRPr="00F72825">
        <w:rPr>
          <w:rFonts w:eastAsia="Noto Sans"/>
          <w:noProof/>
          <w:sz w:val="22"/>
          <w:szCs w:val="22"/>
        </w:rPr>
        <w:t> </w:t>
      </w:r>
      <w:r w:rsidRPr="00F72825">
        <w:rPr>
          <w:rFonts w:eastAsia="Noto Sans"/>
          <w:noProof/>
          <w:sz w:val="22"/>
          <w:szCs w:val="22"/>
        </w:rPr>
        <w:t> </w:t>
      </w:r>
      <w:r w:rsidRPr="00F72825">
        <w:rPr>
          <w:rFonts w:eastAsia="Noto Sans"/>
          <w:noProof/>
          <w:sz w:val="22"/>
          <w:szCs w:val="22"/>
        </w:rPr>
        <w:t> </w:t>
      </w:r>
      <w:r w:rsidRPr="00F72825">
        <w:rPr>
          <w:rFonts w:eastAsia="Noto Sans"/>
          <w:sz w:val="22"/>
          <w:szCs w:val="22"/>
        </w:rPr>
        <w:fldChar w:fldCharType="end"/>
      </w:r>
    </w:p>
    <w:p w14:paraId="3B7DFC98" w14:textId="6B502E08" w:rsidR="001C0E9F" w:rsidRDefault="001C0E9F" w:rsidP="001C0E9F">
      <w:pPr>
        <w:pStyle w:val="NormalBody"/>
        <w:numPr>
          <w:ilvl w:val="2"/>
          <w:numId w:val="34"/>
        </w:numPr>
        <w:rPr>
          <w:color w:val="1E2CBD"/>
          <w:sz w:val="22"/>
          <w:szCs w:val="22"/>
        </w:rPr>
      </w:pPr>
      <w:r w:rsidRPr="001C0E9F">
        <w:rPr>
          <w:color w:val="1E2CBD"/>
          <w:sz w:val="22"/>
          <w:szCs w:val="22"/>
        </w:rPr>
        <w:t>a combination of such allowance and benefits.</w:t>
      </w:r>
    </w:p>
    <w:p w14:paraId="732A0D14" w14:textId="583C23C8" w:rsidR="00524FC3" w:rsidRDefault="00F72825" w:rsidP="00524FC3">
      <w:pPr>
        <w:pStyle w:val="NormalBody"/>
        <w:ind w:left="2340"/>
        <w:rPr>
          <w:color w:val="1E2CBD"/>
          <w:sz w:val="22"/>
          <w:szCs w:val="22"/>
        </w:rPr>
      </w:pPr>
      <w:r w:rsidRPr="00F72825">
        <w:rPr>
          <w:rFonts w:eastAsia="Noto Sans"/>
          <w:sz w:val="22"/>
          <w:szCs w:val="22"/>
        </w:rPr>
        <w:fldChar w:fldCharType="begin">
          <w:ffData>
            <w:name w:val="Texte2"/>
            <w:enabled/>
            <w:calcOnExit w:val="0"/>
            <w:textInput/>
          </w:ffData>
        </w:fldChar>
      </w:r>
      <w:r w:rsidRPr="00F72825">
        <w:rPr>
          <w:rFonts w:eastAsia="Noto Sans"/>
          <w:sz w:val="22"/>
          <w:szCs w:val="22"/>
        </w:rPr>
        <w:instrText xml:space="preserve"> FORMTEXT </w:instrText>
      </w:r>
      <w:r w:rsidRPr="00F72825">
        <w:rPr>
          <w:rFonts w:eastAsia="Noto Sans"/>
          <w:sz w:val="22"/>
          <w:szCs w:val="22"/>
        </w:rPr>
      </w:r>
      <w:r w:rsidRPr="00F72825">
        <w:rPr>
          <w:rFonts w:eastAsia="Noto Sans"/>
          <w:sz w:val="22"/>
          <w:szCs w:val="22"/>
        </w:rPr>
        <w:fldChar w:fldCharType="separate"/>
      </w:r>
      <w:r w:rsidRPr="00F72825">
        <w:rPr>
          <w:rFonts w:eastAsia="Noto Sans"/>
          <w:noProof/>
          <w:sz w:val="22"/>
          <w:szCs w:val="22"/>
        </w:rPr>
        <w:t> </w:t>
      </w:r>
      <w:r w:rsidRPr="00F72825">
        <w:rPr>
          <w:rFonts w:eastAsia="Noto Sans"/>
          <w:noProof/>
          <w:sz w:val="22"/>
          <w:szCs w:val="22"/>
        </w:rPr>
        <w:t> </w:t>
      </w:r>
      <w:r w:rsidRPr="00F72825">
        <w:rPr>
          <w:rFonts w:eastAsia="Noto Sans"/>
          <w:noProof/>
          <w:sz w:val="22"/>
          <w:szCs w:val="22"/>
        </w:rPr>
        <w:t> </w:t>
      </w:r>
      <w:r w:rsidRPr="00F72825">
        <w:rPr>
          <w:rFonts w:eastAsia="Noto Sans"/>
          <w:noProof/>
          <w:sz w:val="22"/>
          <w:szCs w:val="22"/>
        </w:rPr>
        <w:t> </w:t>
      </w:r>
      <w:r w:rsidRPr="00F72825">
        <w:rPr>
          <w:rFonts w:eastAsia="Noto Sans"/>
          <w:noProof/>
          <w:sz w:val="22"/>
          <w:szCs w:val="22"/>
        </w:rPr>
        <w:t> </w:t>
      </w:r>
      <w:r w:rsidRPr="00F72825">
        <w:rPr>
          <w:rFonts w:eastAsia="Noto Sans"/>
          <w:sz w:val="22"/>
          <w:szCs w:val="22"/>
        </w:rPr>
        <w:fldChar w:fldCharType="end"/>
      </w:r>
    </w:p>
    <w:p w14:paraId="4C6A2A4C" w14:textId="080425F0" w:rsidR="001C0E9F" w:rsidRDefault="001C0E9F" w:rsidP="001C0E9F">
      <w:pPr>
        <w:pStyle w:val="NormalBody"/>
        <w:numPr>
          <w:ilvl w:val="1"/>
          <w:numId w:val="34"/>
        </w:numPr>
        <w:rPr>
          <w:b/>
          <w:bCs/>
          <w:color w:val="1E2CBD"/>
          <w:sz w:val="22"/>
          <w:szCs w:val="22"/>
        </w:rPr>
      </w:pPr>
      <w:r w:rsidRPr="001C0E9F">
        <w:rPr>
          <w:b/>
          <w:bCs/>
          <w:color w:val="1E2CBD"/>
          <w:sz w:val="22"/>
          <w:szCs w:val="22"/>
        </w:rPr>
        <w:t>Please indicate whether national legislation and practice provide for the loss of entitlement to the allowances or benefits referred to in Question 22 in the event of termination for serious misconduct.</w:t>
      </w:r>
    </w:p>
    <w:p w14:paraId="4BDBC9F2" w14:textId="6CEAFAE3" w:rsidR="00524FC3" w:rsidRDefault="00F72825" w:rsidP="00524FC3">
      <w:pPr>
        <w:pStyle w:val="NormalBody"/>
        <w:ind w:left="1440"/>
        <w:rPr>
          <w:b/>
          <w:bCs/>
          <w:color w:val="1E2CBD"/>
          <w:sz w:val="22"/>
          <w:szCs w:val="22"/>
        </w:rPr>
      </w:pPr>
      <w:r w:rsidRPr="00F72825">
        <w:rPr>
          <w:rFonts w:eastAsia="Noto Sans"/>
          <w:sz w:val="22"/>
          <w:szCs w:val="22"/>
        </w:rPr>
        <w:fldChar w:fldCharType="begin">
          <w:ffData>
            <w:name w:val="Texte2"/>
            <w:enabled/>
            <w:calcOnExit w:val="0"/>
            <w:textInput/>
          </w:ffData>
        </w:fldChar>
      </w:r>
      <w:r w:rsidRPr="00F72825">
        <w:rPr>
          <w:rFonts w:eastAsia="Noto Sans"/>
          <w:sz w:val="22"/>
          <w:szCs w:val="22"/>
        </w:rPr>
        <w:instrText xml:space="preserve"> FORMTEXT </w:instrText>
      </w:r>
      <w:r w:rsidRPr="00F72825">
        <w:rPr>
          <w:rFonts w:eastAsia="Noto Sans"/>
          <w:sz w:val="22"/>
          <w:szCs w:val="22"/>
        </w:rPr>
      </w:r>
      <w:r w:rsidRPr="00F72825">
        <w:rPr>
          <w:rFonts w:eastAsia="Noto Sans"/>
          <w:sz w:val="22"/>
          <w:szCs w:val="22"/>
        </w:rPr>
        <w:fldChar w:fldCharType="separate"/>
      </w:r>
      <w:r w:rsidRPr="00F72825">
        <w:rPr>
          <w:rFonts w:eastAsia="Noto Sans"/>
          <w:noProof/>
          <w:sz w:val="22"/>
          <w:szCs w:val="22"/>
        </w:rPr>
        <w:t> </w:t>
      </w:r>
      <w:r w:rsidRPr="00F72825">
        <w:rPr>
          <w:rFonts w:eastAsia="Noto Sans"/>
          <w:noProof/>
          <w:sz w:val="22"/>
          <w:szCs w:val="22"/>
        </w:rPr>
        <w:t> </w:t>
      </w:r>
      <w:r w:rsidRPr="00F72825">
        <w:rPr>
          <w:rFonts w:eastAsia="Noto Sans"/>
          <w:noProof/>
          <w:sz w:val="22"/>
          <w:szCs w:val="22"/>
        </w:rPr>
        <w:t> </w:t>
      </w:r>
      <w:r w:rsidRPr="00F72825">
        <w:rPr>
          <w:rFonts w:eastAsia="Noto Sans"/>
          <w:noProof/>
          <w:sz w:val="22"/>
          <w:szCs w:val="22"/>
        </w:rPr>
        <w:t> </w:t>
      </w:r>
      <w:r w:rsidRPr="00F72825">
        <w:rPr>
          <w:rFonts w:eastAsia="Noto Sans"/>
          <w:noProof/>
          <w:sz w:val="22"/>
          <w:szCs w:val="22"/>
        </w:rPr>
        <w:t> </w:t>
      </w:r>
      <w:r w:rsidRPr="00F72825">
        <w:rPr>
          <w:rFonts w:eastAsia="Noto Sans"/>
          <w:sz w:val="22"/>
          <w:szCs w:val="22"/>
        </w:rPr>
        <w:fldChar w:fldCharType="end"/>
      </w:r>
    </w:p>
    <w:p w14:paraId="10DA9110" w14:textId="7B7D6BC5" w:rsidR="00524FC3" w:rsidRPr="001053A7" w:rsidRDefault="001C0E9F" w:rsidP="00524FC3">
      <w:pPr>
        <w:pStyle w:val="Headinglevel3"/>
        <w:numPr>
          <w:ilvl w:val="0"/>
          <w:numId w:val="33"/>
        </w:numPr>
      </w:pPr>
      <w:r>
        <w:t>Termination of employment for economic, technological, structural or similar reasons</w:t>
      </w:r>
    </w:p>
    <w:p w14:paraId="7CFBCE24" w14:textId="4B8B96FA" w:rsidR="001C0E9F" w:rsidRDefault="001C0E9F" w:rsidP="002922E0">
      <w:pPr>
        <w:pStyle w:val="NormalBody"/>
        <w:numPr>
          <w:ilvl w:val="1"/>
          <w:numId w:val="34"/>
        </w:numPr>
        <w:rPr>
          <w:b/>
          <w:bCs/>
          <w:color w:val="1E2CBD"/>
          <w:sz w:val="22"/>
          <w:szCs w:val="22"/>
        </w:rPr>
      </w:pPr>
      <w:r w:rsidRPr="002922E0">
        <w:rPr>
          <w:b/>
          <w:bCs/>
          <w:color w:val="1E2CBD"/>
          <w:sz w:val="22"/>
          <w:szCs w:val="22"/>
        </w:rPr>
        <w:t>Please provide information on the legislation, collective agreements, arbitral awards, court decisions or other methods of implementation relevant to termination of employment for economic, technological, structural or similar reasons. If available, please provide relevant legislation, agreements, or court decisions illustrating how these provisions are applied in practice.</w:t>
      </w:r>
    </w:p>
    <w:p w14:paraId="7742FBE9" w14:textId="74BE1ADE" w:rsidR="00524FC3" w:rsidRDefault="00F72825" w:rsidP="00524FC3">
      <w:pPr>
        <w:pStyle w:val="NormalBody"/>
        <w:ind w:left="1440"/>
        <w:rPr>
          <w:b/>
          <w:bCs/>
          <w:color w:val="1E2CBD"/>
          <w:sz w:val="22"/>
          <w:szCs w:val="22"/>
        </w:rPr>
      </w:pPr>
      <w:r w:rsidRPr="00F72825">
        <w:rPr>
          <w:rFonts w:eastAsia="Noto Sans"/>
          <w:sz w:val="22"/>
          <w:szCs w:val="22"/>
        </w:rPr>
        <w:fldChar w:fldCharType="begin">
          <w:ffData>
            <w:name w:val="Texte2"/>
            <w:enabled/>
            <w:calcOnExit w:val="0"/>
            <w:textInput/>
          </w:ffData>
        </w:fldChar>
      </w:r>
      <w:r w:rsidRPr="00F72825">
        <w:rPr>
          <w:rFonts w:eastAsia="Noto Sans"/>
          <w:sz w:val="22"/>
          <w:szCs w:val="22"/>
        </w:rPr>
        <w:instrText xml:space="preserve"> FORMTEXT </w:instrText>
      </w:r>
      <w:r w:rsidRPr="00F72825">
        <w:rPr>
          <w:rFonts w:eastAsia="Noto Sans"/>
          <w:sz w:val="22"/>
          <w:szCs w:val="22"/>
        </w:rPr>
      </w:r>
      <w:r w:rsidRPr="00F72825">
        <w:rPr>
          <w:rFonts w:eastAsia="Noto Sans"/>
          <w:sz w:val="22"/>
          <w:szCs w:val="22"/>
        </w:rPr>
        <w:fldChar w:fldCharType="separate"/>
      </w:r>
      <w:r w:rsidRPr="00F72825">
        <w:rPr>
          <w:rFonts w:eastAsia="Noto Sans"/>
          <w:noProof/>
          <w:sz w:val="22"/>
          <w:szCs w:val="22"/>
        </w:rPr>
        <w:t> </w:t>
      </w:r>
      <w:r w:rsidRPr="00F72825">
        <w:rPr>
          <w:rFonts w:eastAsia="Noto Sans"/>
          <w:noProof/>
          <w:sz w:val="22"/>
          <w:szCs w:val="22"/>
        </w:rPr>
        <w:t> </w:t>
      </w:r>
      <w:r w:rsidRPr="00F72825">
        <w:rPr>
          <w:rFonts w:eastAsia="Noto Sans"/>
          <w:noProof/>
          <w:sz w:val="22"/>
          <w:szCs w:val="22"/>
        </w:rPr>
        <w:t> </w:t>
      </w:r>
      <w:r w:rsidRPr="00F72825">
        <w:rPr>
          <w:rFonts w:eastAsia="Noto Sans"/>
          <w:noProof/>
          <w:sz w:val="22"/>
          <w:szCs w:val="22"/>
        </w:rPr>
        <w:t> </w:t>
      </w:r>
      <w:r w:rsidRPr="00F72825">
        <w:rPr>
          <w:rFonts w:eastAsia="Noto Sans"/>
          <w:noProof/>
          <w:sz w:val="22"/>
          <w:szCs w:val="22"/>
        </w:rPr>
        <w:t> </w:t>
      </w:r>
      <w:r w:rsidRPr="00F72825">
        <w:rPr>
          <w:rFonts w:eastAsia="Noto Sans"/>
          <w:sz w:val="22"/>
          <w:szCs w:val="22"/>
        </w:rPr>
        <w:fldChar w:fldCharType="end"/>
      </w:r>
    </w:p>
    <w:p w14:paraId="5DEFFBE7" w14:textId="5A9FC70D" w:rsidR="002922E0" w:rsidRDefault="002922E0" w:rsidP="002922E0">
      <w:pPr>
        <w:pStyle w:val="NormalBody"/>
        <w:numPr>
          <w:ilvl w:val="1"/>
          <w:numId w:val="34"/>
        </w:numPr>
        <w:rPr>
          <w:b/>
          <w:bCs/>
          <w:color w:val="1E2CBD"/>
          <w:sz w:val="22"/>
          <w:szCs w:val="22"/>
        </w:rPr>
      </w:pPr>
      <w:r w:rsidRPr="002922E0">
        <w:rPr>
          <w:b/>
          <w:bCs/>
          <w:color w:val="1E2CBD"/>
          <w:sz w:val="22"/>
          <w:szCs w:val="22"/>
        </w:rPr>
        <w:lastRenderedPageBreak/>
        <w:t>Please provide information on how termination of employment for reasons of an economic, technological, structural or similar nature is defined in national methods of implementation, where applicable.</w:t>
      </w:r>
    </w:p>
    <w:p w14:paraId="09592500" w14:textId="6FFC4BF5" w:rsidR="00524FC3" w:rsidRDefault="00F72825" w:rsidP="00374E9D">
      <w:pPr>
        <w:pStyle w:val="ListParagraph"/>
        <w:ind w:left="1418"/>
        <w:rPr>
          <w:b/>
          <w:bCs/>
          <w:color w:val="1E2CBD"/>
          <w:sz w:val="22"/>
          <w:szCs w:val="22"/>
        </w:rPr>
      </w:pPr>
      <w:r w:rsidRPr="00F72825">
        <w:rPr>
          <w:rFonts w:eastAsia="Noto Sans"/>
          <w:sz w:val="22"/>
          <w:szCs w:val="22"/>
        </w:rPr>
        <w:fldChar w:fldCharType="begin">
          <w:ffData>
            <w:name w:val="Texte2"/>
            <w:enabled/>
            <w:calcOnExit w:val="0"/>
            <w:textInput/>
          </w:ffData>
        </w:fldChar>
      </w:r>
      <w:r w:rsidRPr="00F72825">
        <w:rPr>
          <w:rFonts w:eastAsia="Noto Sans"/>
          <w:sz w:val="22"/>
          <w:szCs w:val="22"/>
        </w:rPr>
        <w:instrText xml:space="preserve"> FORMTEXT </w:instrText>
      </w:r>
      <w:r w:rsidRPr="00F72825">
        <w:rPr>
          <w:rFonts w:eastAsia="Noto Sans"/>
          <w:sz w:val="22"/>
          <w:szCs w:val="22"/>
        </w:rPr>
      </w:r>
      <w:r w:rsidRPr="00F72825">
        <w:rPr>
          <w:rFonts w:eastAsia="Noto Sans"/>
          <w:sz w:val="22"/>
          <w:szCs w:val="22"/>
        </w:rPr>
        <w:fldChar w:fldCharType="separate"/>
      </w:r>
      <w:r w:rsidRPr="00F72825">
        <w:rPr>
          <w:rFonts w:eastAsia="Noto Sans"/>
          <w:noProof/>
          <w:sz w:val="22"/>
          <w:szCs w:val="22"/>
        </w:rPr>
        <w:t> </w:t>
      </w:r>
      <w:r w:rsidRPr="00F72825">
        <w:rPr>
          <w:rFonts w:eastAsia="Noto Sans"/>
          <w:noProof/>
          <w:sz w:val="22"/>
          <w:szCs w:val="22"/>
        </w:rPr>
        <w:t> </w:t>
      </w:r>
      <w:r w:rsidRPr="00F72825">
        <w:rPr>
          <w:rFonts w:eastAsia="Noto Sans"/>
          <w:noProof/>
          <w:sz w:val="22"/>
          <w:szCs w:val="22"/>
        </w:rPr>
        <w:t> </w:t>
      </w:r>
      <w:r w:rsidRPr="00F72825">
        <w:rPr>
          <w:rFonts w:eastAsia="Noto Sans"/>
          <w:noProof/>
          <w:sz w:val="22"/>
          <w:szCs w:val="22"/>
        </w:rPr>
        <w:t> </w:t>
      </w:r>
      <w:r w:rsidRPr="00F72825">
        <w:rPr>
          <w:rFonts w:eastAsia="Noto Sans"/>
          <w:noProof/>
          <w:sz w:val="22"/>
          <w:szCs w:val="22"/>
        </w:rPr>
        <w:t> </w:t>
      </w:r>
      <w:r w:rsidRPr="00F72825">
        <w:rPr>
          <w:rFonts w:eastAsia="Noto Sans"/>
          <w:sz w:val="22"/>
          <w:szCs w:val="22"/>
        </w:rPr>
        <w:fldChar w:fldCharType="end"/>
      </w:r>
    </w:p>
    <w:p w14:paraId="04E9A184" w14:textId="77777777" w:rsidR="00F70DE7" w:rsidRDefault="00F70DE7" w:rsidP="00374E9D">
      <w:pPr>
        <w:pStyle w:val="ListParagraph"/>
        <w:ind w:left="1418"/>
        <w:rPr>
          <w:b/>
          <w:bCs/>
          <w:color w:val="1E2CBD"/>
          <w:sz w:val="22"/>
          <w:szCs w:val="22"/>
        </w:rPr>
      </w:pPr>
    </w:p>
    <w:p w14:paraId="31F3920C" w14:textId="644BE554" w:rsidR="002922E0" w:rsidRPr="001053A7" w:rsidRDefault="002922E0" w:rsidP="002922E0">
      <w:pPr>
        <w:pStyle w:val="NormalBody"/>
        <w:ind w:left="1440"/>
        <w:jc w:val="center"/>
        <w:rPr>
          <w:b/>
          <w:bCs/>
          <w:i/>
          <w:iCs/>
          <w:color w:val="1E2CBD"/>
          <w:sz w:val="22"/>
          <w:szCs w:val="22"/>
        </w:rPr>
      </w:pPr>
      <w:r w:rsidRPr="001053A7">
        <w:rPr>
          <w:b/>
          <w:bCs/>
          <w:i/>
          <w:iCs/>
          <w:color w:val="1E2CBD"/>
          <w:sz w:val="22"/>
          <w:szCs w:val="22"/>
        </w:rPr>
        <w:t>Information and consultation of workers’ representatives</w:t>
      </w:r>
    </w:p>
    <w:p w14:paraId="3723ED5C" w14:textId="77777777" w:rsidR="002922E0" w:rsidRDefault="002922E0" w:rsidP="002922E0">
      <w:pPr>
        <w:pStyle w:val="NormalBody"/>
        <w:ind w:left="1440"/>
        <w:rPr>
          <w:color w:val="1E2CBD"/>
          <w:sz w:val="22"/>
          <w:szCs w:val="22"/>
        </w:rPr>
      </w:pPr>
    </w:p>
    <w:p w14:paraId="36CB141E" w14:textId="773D36F4" w:rsidR="002922E0" w:rsidRDefault="002922E0" w:rsidP="002922E0">
      <w:pPr>
        <w:pStyle w:val="NormalBody"/>
        <w:numPr>
          <w:ilvl w:val="1"/>
          <w:numId w:val="34"/>
        </w:numPr>
        <w:rPr>
          <w:b/>
          <w:bCs/>
          <w:color w:val="1E2CBD"/>
          <w:sz w:val="22"/>
          <w:szCs w:val="22"/>
        </w:rPr>
      </w:pPr>
      <w:r w:rsidRPr="002922E0">
        <w:rPr>
          <w:b/>
          <w:bCs/>
          <w:color w:val="1E2CBD"/>
          <w:sz w:val="22"/>
          <w:szCs w:val="22"/>
        </w:rPr>
        <w:t xml:space="preserve">Please indicate whether, in cases of termination of employment for economic, technological, structural or similar reasons, the employer has the obligation to provide the workers' representatives recognised as such by national law or practice, in good time with relevant information. </w:t>
      </w:r>
      <w:proofErr w:type="gramStart"/>
      <w:r w:rsidRPr="002922E0">
        <w:rPr>
          <w:b/>
          <w:bCs/>
          <w:color w:val="1E2CBD"/>
          <w:sz w:val="22"/>
          <w:szCs w:val="22"/>
        </w:rPr>
        <w:t>In particular, please</w:t>
      </w:r>
      <w:proofErr w:type="gramEnd"/>
      <w:r w:rsidRPr="002922E0">
        <w:rPr>
          <w:b/>
          <w:bCs/>
          <w:color w:val="1E2CBD"/>
          <w:sz w:val="22"/>
          <w:szCs w:val="22"/>
        </w:rPr>
        <w:t xml:space="preserve"> indicate:</w:t>
      </w:r>
    </w:p>
    <w:p w14:paraId="713C9CEF" w14:textId="77777777" w:rsidR="00F70DE7" w:rsidRDefault="002922E0" w:rsidP="002922E0">
      <w:pPr>
        <w:pStyle w:val="NormalBody"/>
        <w:numPr>
          <w:ilvl w:val="2"/>
          <w:numId w:val="34"/>
        </w:numPr>
        <w:rPr>
          <w:color w:val="1E2CBD"/>
          <w:sz w:val="22"/>
          <w:szCs w:val="22"/>
        </w:rPr>
      </w:pPr>
      <w:r w:rsidRPr="002922E0">
        <w:rPr>
          <w:color w:val="1E2CBD"/>
          <w:sz w:val="22"/>
          <w:szCs w:val="22"/>
        </w:rPr>
        <w:t>whether such information must include:</w:t>
      </w:r>
    </w:p>
    <w:p w14:paraId="249B2FB3" w14:textId="7081B094" w:rsidR="00F70DE7" w:rsidRDefault="002922E0" w:rsidP="00F70DE7">
      <w:pPr>
        <w:pStyle w:val="NormalBody"/>
        <w:numPr>
          <w:ilvl w:val="3"/>
          <w:numId w:val="34"/>
        </w:numPr>
        <w:rPr>
          <w:color w:val="1E2CBD"/>
          <w:sz w:val="22"/>
          <w:szCs w:val="22"/>
        </w:rPr>
      </w:pPr>
      <w:r w:rsidRPr="002922E0">
        <w:rPr>
          <w:color w:val="1E2CBD"/>
          <w:sz w:val="22"/>
          <w:szCs w:val="22"/>
        </w:rPr>
        <w:t>the reasons for the contemplated terminations,</w:t>
      </w:r>
    </w:p>
    <w:p w14:paraId="7DAECE0D" w14:textId="464A546E" w:rsidR="00F70DE7" w:rsidRDefault="00F72825" w:rsidP="00F70DE7">
      <w:pPr>
        <w:pStyle w:val="NormalBody"/>
        <w:ind w:left="2880"/>
        <w:rPr>
          <w:color w:val="1E2CBD"/>
          <w:sz w:val="22"/>
          <w:szCs w:val="22"/>
        </w:rPr>
      </w:pPr>
      <w:r w:rsidRPr="00F72825">
        <w:rPr>
          <w:rFonts w:eastAsia="Noto Sans"/>
          <w:sz w:val="22"/>
          <w:szCs w:val="22"/>
        </w:rPr>
        <w:fldChar w:fldCharType="begin">
          <w:ffData>
            <w:name w:val="Texte2"/>
            <w:enabled/>
            <w:calcOnExit w:val="0"/>
            <w:textInput/>
          </w:ffData>
        </w:fldChar>
      </w:r>
      <w:r w:rsidRPr="00F72825">
        <w:rPr>
          <w:rFonts w:eastAsia="Noto Sans"/>
          <w:sz w:val="22"/>
          <w:szCs w:val="22"/>
        </w:rPr>
        <w:instrText xml:space="preserve"> FORMTEXT </w:instrText>
      </w:r>
      <w:r w:rsidRPr="00F72825">
        <w:rPr>
          <w:rFonts w:eastAsia="Noto Sans"/>
          <w:sz w:val="22"/>
          <w:szCs w:val="22"/>
        </w:rPr>
      </w:r>
      <w:r w:rsidRPr="00F72825">
        <w:rPr>
          <w:rFonts w:eastAsia="Noto Sans"/>
          <w:sz w:val="22"/>
          <w:szCs w:val="22"/>
        </w:rPr>
        <w:fldChar w:fldCharType="separate"/>
      </w:r>
      <w:r w:rsidRPr="00F72825">
        <w:rPr>
          <w:rFonts w:eastAsia="Noto Sans"/>
          <w:noProof/>
          <w:sz w:val="22"/>
          <w:szCs w:val="22"/>
        </w:rPr>
        <w:t> </w:t>
      </w:r>
      <w:r w:rsidRPr="00F72825">
        <w:rPr>
          <w:rFonts w:eastAsia="Noto Sans"/>
          <w:noProof/>
          <w:sz w:val="22"/>
          <w:szCs w:val="22"/>
        </w:rPr>
        <w:t> </w:t>
      </w:r>
      <w:r w:rsidRPr="00F72825">
        <w:rPr>
          <w:rFonts w:eastAsia="Noto Sans"/>
          <w:noProof/>
          <w:sz w:val="22"/>
          <w:szCs w:val="22"/>
        </w:rPr>
        <w:t> </w:t>
      </w:r>
      <w:r w:rsidRPr="00F72825">
        <w:rPr>
          <w:rFonts w:eastAsia="Noto Sans"/>
          <w:noProof/>
          <w:sz w:val="22"/>
          <w:szCs w:val="22"/>
        </w:rPr>
        <w:t> </w:t>
      </w:r>
      <w:r w:rsidRPr="00F72825">
        <w:rPr>
          <w:rFonts w:eastAsia="Noto Sans"/>
          <w:noProof/>
          <w:sz w:val="22"/>
          <w:szCs w:val="22"/>
        </w:rPr>
        <w:t> </w:t>
      </w:r>
      <w:r w:rsidRPr="00F72825">
        <w:rPr>
          <w:rFonts w:eastAsia="Noto Sans"/>
          <w:sz w:val="22"/>
          <w:szCs w:val="22"/>
        </w:rPr>
        <w:fldChar w:fldCharType="end"/>
      </w:r>
    </w:p>
    <w:p w14:paraId="3C99953C" w14:textId="77777777" w:rsidR="00F70DE7" w:rsidRDefault="00F70DE7" w:rsidP="00F70DE7">
      <w:pPr>
        <w:pStyle w:val="NormalBody"/>
        <w:numPr>
          <w:ilvl w:val="3"/>
          <w:numId w:val="34"/>
        </w:numPr>
        <w:rPr>
          <w:color w:val="1E2CBD"/>
          <w:sz w:val="22"/>
          <w:szCs w:val="22"/>
        </w:rPr>
      </w:pPr>
      <w:r>
        <w:rPr>
          <w:color w:val="1E2CBD"/>
          <w:sz w:val="22"/>
          <w:szCs w:val="22"/>
        </w:rPr>
        <w:t>t</w:t>
      </w:r>
      <w:r w:rsidR="002922E0" w:rsidRPr="002922E0">
        <w:rPr>
          <w:color w:val="1E2CBD"/>
          <w:sz w:val="22"/>
          <w:szCs w:val="22"/>
        </w:rPr>
        <w:t>he number and categories of workers likely to be affected, and</w:t>
      </w:r>
    </w:p>
    <w:p w14:paraId="17920A65" w14:textId="3A11BDEE" w:rsidR="00F70DE7" w:rsidRDefault="00F72825" w:rsidP="00F70DE7">
      <w:pPr>
        <w:pStyle w:val="NormalBody"/>
        <w:ind w:left="2836"/>
        <w:rPr>
          <w:color w:val="1E2CBD"/>
          <w:sz w:val="22"/>
          <w:szCs w:val="22"/>
        </w:rPr>
      </w:pPr>
      <w:r w:rsidRPr="00F72825">
        <w:rPr>
          <w:rFonts w:eastAsia="Noto Sans"/>
          <w:sz w:val="22"/>
          <w:szCs w:val="22"/>
        </w:rPr>
        <w:fldChar w:fldCharType="begin">
          <w:ffData>
            <w:name w:val="Texte2"/>
            <w:enabled/>
            <w:calcOnExit w:val="0"/>
            <w:textInput/>
          </w:ffData>
        </w:fldChar>
      </w:r>
      <w:r w:rsidRPr="00F72825">
        <w:rPr>
          <w:rFonts w:eastAsia="Noto Sans"/>
          <w:sz w:val="22"/>
          <w:szCs w:val="22"/>
        </w:rPr>
        <w:instrText xml:space="preserve"> FORMTEXT </w:instrText>
      </w:r>
      <w:r w:rsidRPr="00F72825">
        <w:rPr>
          <w:rFonts w:eastAsia="Noto Sans"/>
          <w:sz w:val="22"/>
          <w:szCs w:val="22"/>
        </w:rPr>
      </w:r>
      <w:r w:rsidRPr="00F72825">
        <w:rPr>
          <w:rFonts w:eastAsia="Noto Sans"/>
          <w:sz w:val="22"/>
          <w:szCs w:val="22"/>
        </w:rPr>
        <w:fldChar w:fldCharType="separate"/>
      </w:r>
      <w:r w:rsidRPr="00F72825">
        <w:rPr>
          <w:rFonts w:eastAsia="Noto Sans"/>
          <w:noProof/>
          <w:sz w:val="22"/>
          <w:szCs w:val="22"/>
        </w:rPr>
        <w:t> </w:t>
      </w:r>
      <w:r w:rsidRPr="00F72825">
        <w:rPr>
          <w:rFonts w:eastAsia="Noto Sans"/>
          <w:noProof/>
          <w:sz w:val="22"/>
          <w:szCs w:val="22"/>
        </w:rPr>
        <w:t> </w:t>
      </w:r>
      <w:r w:rsidRPr="00F72825">
        <w:rPr>
          <w:rFonts w:eastAsia="Noto Sans"/>
          <w:noProof/>
          <w:sz w:val="22"/>
          <w:szCs w:val="22"/>
        </w:rPr>
        <w:t> </w:t>
      </w:r>
      <w:r w:rsidRPr="00F72825">
        <w:rPr>
          <w:rFonts w:eastAsia="Noto Sans"/>
          <w:noProof/>
          <w:sz w:val="22"/>
          <w:szCs w:val="22"/>
        </w:rPr>
        <w:t> </w:t>
      </w:r>
      <w:r w:rsidRPr="00F72825">
        <w:rPr>
          <w:rFonts w:eastAsia="Noto Sans"/>
          <w:noProof/>
          <w:sz w:val="22"/>
          <w:szCs w:val="22"/>
        </w:rPr>
        <w:t> </w:t>
      </w:r>
      <w:r w:rsidRPr="00F72825">
        <w:rPr>
          <w:rFonts w:eastAsia="Noto Sans"/>
          <w:sz w:val="22"/>
          <w:szCs w:val="22"/>
        </w:rPr>
        <w:fldChar w:fldCharType="end"/>
      </w:r>
    </w:p>
    <w:p w14:paraId="7025D587" w14:textId="11EA4E13" w:rsidR="002922E0" w:rsidRDefault="002922E0" w:rsidP="00F70DE7">
      <w:pPr>
        <w:pStyle w:val="NormalBody"/>
        <w:numPr>
          <w:ilvl w:val="3"/>
          <w:numId w:val="34"/>
        </w:numPr>
        <w:rPr>
          <w:color w:val="1E2CBD"/>
          <w:sz w:val="22"/>
          <w:szCs w:val="22"/>
        </w:rPr>
      </w:pPr>
      <w:r w:rsidRPr="002922E0">
        <w:rPr>
          <w:color w:val="1E2CBD"/>
          <w:sz w:val="22"/>
          <w:szCs w:val="22"/>
        </w:rPr>
        <w:t>the period over which the terminations are intended to be carried out.</w:t>
      </w:r>
    </w:p>
    <w:p w14:paraId="4E5D26C8" w14:textId="74189C0B" w:rsidR="000D6F1F" w:rsidRDefault="00F72825" w:rsidP="00F70DE7">
      <w:pPr>
        <w:pStyle w:val="NormalBody"/>
        <w:ind w:left="2340" w:firstLine="496"/>
        <w:rPr>
          <w:color w:val="1E2CBD"/>
          <w:sz w:val="22"/>
          <w:szCs w:val="22"/>
        </w:rPr>
      </w:pPr>
      <w:r w:rsidRPr="00F72825">
        <w:rPr>
          <w:rFonts w:eastAsia="Noto Sans"/>
          <w:sz w:val="22"/>
          <w:szCs w:val="22"/>
        </w:rPr>
        <w:fldChar w:fldCharType="begin">
          <w:ffData>
            <w:name w:val="Texte2"/>
            <w:enabled/>
            <w:calcOnExit w:val="0"/>
            <w:textInput/>
          </w:ffData>
        </w:fldChar>
      </w:r>
      <w:r w:rsidRPr="00F72825">
        <w:rPr>
          <w:rFonts w:eastAsia="Noto Sans"/>
          <w:sz w:val="22"/>
          <w:szCs w:val="22"/>
        </w:rPr>
        <w:instrText xml:space="preserve"> FORMTEXT </w:instrText>
      </w:r>
      <w:r w:rsidRPr="00F72825">
        <w:rPr>
          <w:rFonts w:eastAsia="Noto Sans"/>
          <w:sz w:val="22"/>
          <w:szCs w:val="22"/>
        </w:rPr>
      </w:r>
      <w:r w:rsidRPr="00F72825">
        <w:rPr>
          <w:rFonts w:eastAsia="Noto Sans"/>
          <w:sz w:val="22"/>
          <w:szCs w:val="22"/>
        </w:rPr>
        <w:fldChar w:fldCharType="separate"/>
      </w:r>
      <w:r w:rsidRPr="00F72825">
        <w:rPr>
          <w:rFonts w:eastAsia="Noto Sans"/>
          <w:noProof/>
          <w:sz w:val="22"/>
          <w:szCs w:val="22"/>
        </w:rPr>
        <w:t> </w:t>
      </w:r>
      <w:r w:rsidRPr="00F72825">
        <w:rPr>
          <w:rFonts w:eastAsia="Noto Sans"/>
          <w:noProof/>
          <w:sz w:val="22"/>
          <w:szCs w:val="22"/>
        </w:rPr>
        <w:t> </w:t>
      </w:r>
      <w:r w:rsidRPr="00F72825">
        <w:rPr>
          <w:rFonts w:eastAsia="Noto Sans"/>
          <w:noProof/>
          <w:sz w:val="22"/>
          <w:szCs w:val="22"/>
        </w:rPr>
        <w:t> </w:t>
      </w:r>
      <w:r w:rsidRPr="00F72825">
        <w:rPr>
          <w:rFonts w:eastAsia="Noto Sans"/>
          <w:noProof/>
          <w:sz w:val="22"/>
          <w:szCs w:val="22"/>
        </w:rPr>
        <w:t> </w:t>
      </w:r>
      <w:r w:rsidRPr="00F72825">
        <w:rPr>
          <w:rFonts w:eastAsia="Noto Sans"/>
          <w:noProof/>
          <w:sz w:val="22"/>
          <w:szCs w:val="22"/>
        </w:rPr>
        <w:t> </w:t>
      </w:r>
      <w:r w:rsidRPr="00F72825">
        <w:rPr>
          <w:rFonts w:eastAsia="Noto Sans"/>
          <w:sz w:val="22"/>
          <w:szCs w:val="22"/>
        </w:rPr>
        <w:fldChar w:fldCharType="end"/>
      </w:r>
    </w:p>
    <w:p w14:paraId="69811FB5" w14:textId="77A9C08C" w:rsidR="002922E0" w:rsidRDefault="002922E0" w:rsidP="002922E0">
      <w:pPr>
        <w:pStyle w:val="NormalBody"/>
        <w:numPr>
          <w:ilvl w:val="2"/>
          <w:numId w:val="34"/>
        </w:numPr>
        <w:rPr>
          <w:color w:val="1E2CBD"/>
          <w:sz w:val="22"/>
          <w:szCs w:val="22"/>
        </w:rPr>
      </w:pPr>
      <w:r w:rsidRPr="002922E0">
        <w:rPr>
          <w:color w:val="1E2CBD"/>
          <w:sz w:val="22"/>
          <w:szCs w:val="22"/>
        </w:rPr>
        <w:t>whether the obligation is limited to a specific number or percentage of the workforce and, if so, please indicate the specific number or percentage.</w:t>
      </w:r>
    </w:p>
    <w:p w14:paraId="7975AC0A" w14:textId="5D8F933B" w:rsidR="000D6F1F" w:rsidRDefault="00F72825" w:rsidP="000D6F1F">
      <w:pPr>
        <w:pStyle w:val="NormalBody"/>
        <w:ind w:left="2340"/>
        <w:rPr>
          <w:color w:val="1E2CBD"/>
          <w:sz w:val="22"/>
          <w:szCs w:val="22"/>
        </w:rPr>
      </w:pPr>
      <w:r w:rsidRPr="00F72825">
        <w:rPr>
          <w:rFonts w:eastAsia="Noto Sans"/>
          <w:sz w:val="22"/>
          <w:szCs w:val="22"/>
        </w:rPr>
        <w:fldChar w:fldCharType="begin">
          <w:ffData>
            <w:name w:val="Texte2"/>
            <w:enabled/>
            <w:calcOnExit w:val="0"/>
            <w:textInput/>
          </w:ffData>
        </w:fldChar>
      </w:r>
      <w:r w:rsidRPr="00F72825">
        <w:rPr>
          <w:rFonts w:eastAsia="Noto Sans"/>
          <w:sz w:val="22"/>
          <w:szCs w:val="22"/>
        </w:rPr>
        <w:instrText xml:space="preserve"> FORMTEXT </w:instrText>
      </w:r>
      <w:r w:rsidRPr="00F72825">
        <w:rPr>
          <w:rFonts w:eastAsia="Noto Sans"/>
          <w:sz w:val="22"/>
          <w:szCs w:val="22"/>
        </w:rPr>
      </w:r>
      <w:r w:rsidRPr="00F72825">
        <w:rPr>
          <w:rFonts w:eastAsia="Noto Sans"/>
          <w:sz w:val="22"/>
          <w:szCs w:val="22"/>
        </w:rPr>
        <w:fldChar w:fldCharType="separate"/>
      </w:r>
      <w:r w:rsidRPr="00F72825">
        <w:rPr>
          <w:rFonts w:eastAsia="Noto Sans"/>
          <w:noProof/>
          <w:sz w:val="22"/>
          <w:szCs w:val="22"/>
        </w:rPr>
        <w:t> </w:t>
      </w:r>
      <w:r w:rsidRPr="00F72825">
        <w:rPr>
          <w:rFonts w:eastAsia="Noto Sans"/>
          <w:noProof/>
          <w:sz w:val="22"/>
          <w:szCs w:val="22"/>
        </w:rPr>
        <w:t> </w:t>
      </w:r>
      <w:r w:rsidRPr="00F72825">
        <w:rPr>
          <w:rFonts w:eastAsia="Noto Sans"/>
          <w:noProof/>
          <w:sz w:val="22"/>
          <w:szCs w:val="22"/>
        </w:rPr>
        <w:t> </w:t>
      </w:r>
      <w:r w:rsidRPr="00F72825">
        <w:rPr>
          <w:rFonts w:eastAsia="Noto Sans"/>
          <w:noProof/>
          <w:sz w:val="22"/>
          <w:szCs w:val="22"/>
        </w:rPr>
        <w:t> </w:t>
      </w:r>
      <w:r w:rsidRPr="00F72825">
        <w:rPr>
          <w:rFonts w:eastAsia="Noto Sans"/>
          <w:noProof/>
          <w:sz w:val="22"/>
          <w:szCs w:val="22"/>
        </w:rPr>
        <w:t> </w:t>
      </w:r>
      <w:r w:rsidRPr="00F72825">
        <w:rPr>
          <w:rFonts w:eastAsia="Noto Sans"/>
          <w:sz w:val="22"/>
          <w:szCs w:val="22"/>
        </w:rPr>
        <w:fldChar w:fldCharType="end"/>
      </w:r>
    </w:p>
    <w:p w14:paraId="100B9855" w14:textId="77777777" w:rsidR="00F70DE7" w:rsidRDefault="002922E0" w:rsidP="002922E0">
      <w:pPr>
        <w:pStyle w:val="NormalBody"/>
        <w:numPr>
          <w:ilvl w:val="1"/>
          <w:numId w:val="34"/>
        </w:numPr>
        <w:rPr>
          <w:b/>
          <w:bCs/>
          <w:color w:val="1E2CBD"/>
          <w:sz w:val="22"/>
          <w:szCs w:val="22"/>
        </w:rPr>
      </w:pPr>
      <w:r w:rsidRPr="002922E0">
        <w:rPr>
          <w:b/>
          <w:bCs/>
          <w:color w:val="1E2CBD"/>
          <w:sz w:val="22"/>
          <w:szCs w:val="22"/>
        </w:rPr>
        <w:t>Please indicate whether in accordance with national law and practice, in cases of terminations of employment for reasons of an economic, technological, structural or similar nature, the employer has the obligation to provide the workers' representatives concerned, as early as possible, with an opportunity for consultation, on:</w:t>
      </w:r>
    </w:p>
    <w:p w14:paraId="16CD3948" w14:textId="5A1B34E1" w:rsidR="00F70DE7" w:rsidRDefault="002922E0" w:rsidP="004A7983">
      <w:pPr>
        <w:pStyle w:val="NormalBody"/>
        <w:numPr>
          <w:ilvl w:val="2"/>
          <w:numId w:val="34"/>
        </w:numPr>
        <w:rPr>
          <w:color w:val="1E2CBD"/>
          <w:sz w:val="22"/>
          <w:szCs w:val="22"/>
        </w:rPr>
      </w:pPr>
      <w:r w:rsidRPr="00F70DE7">
        <w:rPr>
          <w:color w:val="1E2CBD"/>
          <w:sz w:val="22"/>
          <w:szCs w:val="22"/>
        </w:rPr>
        <w:t>measures to be taken to avert or to minimise the terminations and</w:t>
      </w:r>
    </w:p>
    <w:p w14:paraId="4B8BFD3A" w14:textId="6ADA0E8B" w:rsidR="00F70DE7" w:rsidRPr="00F70DE7" w:rsidRDefault="00F72825" w:rsidP="00F70DE7">
      <w:pPr>
        <w:pStyle w:val="NormalBody"/>
        <w:ind w:left="2880"/>
        <w:rPr>
          <w:color w:val="1E2CBD"/>
          <w:sz w:val="22"/>
          <w:szCs w:val="22"/>
        </w:rPr>
      </w:pPr>
      <w:r w:rsidRPr="00F72825">
        <w:rPr>
          <w:rFonts w:eastAsia="Noto Sans"/>
          <w:sz w:val="22"/>
          <w:szCs w:val="22"/>
        </w:rPr>
        <w:fldChar w:fldCharType="begin">
          <w:ffData>
            <w:name w:val="Texte2"/>
            <w:enabled/>
            <w:calcOnExit w:val="0"/>
            <w:textInput/>
          </w:ffData>
        </w:fldChar>
      </w:r>
      <w:r w:rsidRPr="00F72825">
        <w:rPr>
          <w:rFonts w:eastAsia="Noto Sans"/>
          <w:sz w:val="22"/>
          <w:szCs w:val="22"/>
        </w:rPr>
        <w:instrText xml:space="preserve"> FORMTEXT </w:instrText>
      </w:r>
      <w:r w:rsidRPr="00F72825">
        <w:rPr>
          <w:rFonts w:eastAsia="Noto Sans"/>
          <w:sz w:val="22"/>
          <w:szCs w:val="22"/>
        </w:rPr>
      </w:r>
      <w:r w:rsidRPr="00F72825">
        <w:rPr>
          <w:rFonts w:eastAsia="Noto Sans"/>
          <w:sz w:val="22"/>
          <w:szCs w:val="22"/>
        </w:rPr>
        <w:fldChar w:fldCharType="separate"/>
      </w:r>
      <w:r w:rsidRPr="00F72825">
        <w:rPr>
          <w:rFonts w:eastAsia="Noto Sans"/>
          <w:noProof/>
          <w:sz w:val="22"/>
          <w:szCs w:val="22"/>
        </w:rPr>
        <w:t> </w:t>
      </w:r>
      <w:r w:rsidRPr="00F72825">
        <w:rPr>
          <w:rFonts w:eastAsia="Noto Sans"/>
          <w:noProof/>
          <w:sz w:val="22"/>
          <w:szCs w:val="22"/>
        </w:rPr>
        <w:t> </w:t>
      </w:r>
      <w:r w:rsidRPr="00F72825">
        <w:rPr>
          <w:rFonts w:eastAsia="Noto Sans"/>
          <w:noProof/>
          <w:sz w:val="22"/>
          <w:szCs w:val="22"/>
        </w:rPr>
        <w:t> </w:t>
      </w:r>
      <w:r w:rsidRPr="00F72825">
        <w:rPr>
          <w:rFonts w:eastAsia="Noto Sans"/>
          <w:noProof/>
          <w:sz w:val="22"/>
          <w:szCs w:val="22"/>
        </w:rPr>
        <w:t> </w:t>
      </w:r>
      <w:r w:rsidRPr="00F72825">
        <w:rPr>
          <w:rFonts w:eastAsia="Noto Sans"/>
          <w:noProof/>
          <w:sz w:val="22"/>
          <w:szCs w:val="22"/>
        </w:rPr>
        <w:t> </w:t>
      </w:r>
      <w:r w:rsidRPr="00F72825">
        <w:rPr>
          <w:rFonts w:eastAsia="Noto Sans"/>
          <w:sz w:val="22"/>
          <w:szCs w:val="22"/>
        </w:rPr>
        <w:fldChar w:fldCharType="end"/>
      </w:r>
    </w:p>
    <w:p w14:paraId="0AED4586" w14:textId="77777777" w:rsidR="00502A6F" w:rsidRDefault="002922E0" w:rsidP="00502A6F">
      <w:pPr>
        <w:pStyle w:val="NormalBody"/>
        <w:numPr>
          <w:ilvl w:val="2"/>
          <w:numId w:val="34"/>
        </w:numPr>
        <w:rPr>
          <w:color w:val="1E2CBD"/>
          <w:sz w:val="22"/>
          <w:szCs w:val="22"/>
        </w:rPr>
      </w:pPr>
      <w:r w:rsidRPr="00F70DE7">
        <w:rPr>
          <w:color w:val="1E2CBD"/>
          <w:sz w:val="22"/>
          <w:szCs w:val="22"/>
        </w:rPr>
        <w:t xml:space="preserve">measures to mitigate the adverse effects of any terminations on the workers concerned such as finding alternative employment. </w:t>
      </w:r>
    </w:p>
    <w:p w14:paraId="5231CBEF" w14:textId="1D05FD01" w:rsidR="00502A6F" w:rsidRPr="00502A6F" w:rsidRDefault="00502A6F" w:rsidP="00502A6F">
      <w:pPr>
        <w:pStyle w:val="NormalBody"/>
        <w:ind w:left="2138" w:firstLine="698"/>
        <w:rPr>
          <w:color w:val="1E2CBD"/>
          <w:sz w:val="22"/>
          <w:szCs w:val="22"/>
          <w:lang w:val="fr-FR"/>
        </w:rPr>
      </w:pPr>
      <w:r w:rsidRPr="00BD68FE">
        <w:rPr>
          <w:rFonts w:eastAsia="Noto Sans"/>
          <w:sz w:val="22"/>
          <w:szCs w:val="22"/>
          <w:lang w:val="fr-FR"/>
        </w:rPr>
        <w:fldChar w:fldCharType="begin">
          <w:ffData>
            <w:name w:val=""/>
            <w:enabled/>
            <w:calcOnExit w:val="0"/>
            <w:textInput/>
          </w:ffData>
        </w:fldChar>
      </w:r>
      <w:r w:rsidRPr="00BD68FE">
        <w:rPr>
          <w:rFonts w:eastAsia="Noto Sans"/>
          <w:sz w:val="22"/>
          <w:szCs w:val="22"/>
          <w:lang w:val="fr-FR"/>
        </w:rPr>
        <w:instrText xml:space="preserve"> FORMTEXT </w:instrText>
      </w:r>
      <w:r w:rsidRPr="00BD68FE">
        <w:rPr>
          <w:rFonts w:eastAsia="Noto Sans"/>
          <w:sz w:val="22"/>
          <w:szCs w:val="22"/>
          <w:lang w:val="fr-FR"/>
        </w:rPr>
      </w:r>
      <w:r w:rsidRPr="00BD68FE">
        <w:rPr>
          <w:rFonts w:eastAsia="Noto Sans"/>
          <w:sz w:val="22"/>
          <w:szCs w:val="22"/>
          <w:lang w:val="fr-FR"/>
        </w:rPr>
        <w:fldChar w:fldCharType="separate"/>
      </w:r>
      <w:r w:rsidRPr="00BD68FE">
        <w:rPr>
          <w:rFonts w:eastAsia="Noto Sans"/>
          <w:sz w:val="22"/>
          <w:szCs w:val="22"/>
          <w:lang w:val="fr-FR"/>
        </w:rPr>
        <w:t> </w:t>
      </w:r>
      <w:r w:rsidRPr="00BD68FE">
        <w:rPr>
          <w:rFonts w:eastAsia="Noto Sans"/>
          <w:sz w:val="22"/>
          <w:szCs w:val="22"/>
          <w:lang w:val="fr-FR"/>
        </w:rPr>
        <w:t> </w:t>
      </w:r>
      <w:r w:rsidRPr="00BD68FE">
        <w:rPr>
          <w:rFonts w:eastAsia="Noto Sans"/>
          <w:sz w:val="22"/>
          <w:szCs w:val="22"/>
          <w:lang w:val="fr-FR"/>
        </w:rPr>
        <w:t> </w:t>
      </w:r>
      <w:r w:rsidRPr="00BD68FE">
        <w:rPr>
          <w:rFonts w:eastAsia="Noto Sans"/>
          <w:sz w:val="22"/>
          <w:szCs w:val="22"/>
          <w:lang w:val="fr-FR"/>
        </w:rPr>
        <w:t> </w:t>
      </w:r>
      <w:r w:rsidRPr="00BD68FE">
        <w:rPr>
          <w:rFonts w:eastAsia="Noto Sans"/>
          <w:sz w:val="22"/>
          <w:szCs w:val="22"/>
          <w:lang w:val="fr-FR"/>
        </w:rPr>
        <w:t> </w:t>
      </w:r>
      <w:r w:rsidRPr="00BD68FE">
        <w:rPr>
          <w:rFonts w:eastAsia="Noto Sans"/>
          <w:sz w:val="22"/>
          <w:szCs w:val="22"/>
          <w:lang w:val="fr-FR"/>
        </w:rPr>
        <w:fldChar w:fldCharType="end"/>
      </w:r>
    </w:p>
    <w:p w14:paraId="4F94E43C" w14:textId="04BFEE9E" w:rsidR="002922E0" w:rsidRDefault="002922E0" w:rsidP="00502A6F">
      <w:pPr>
        <w:pStyle w:val="NormalBody"/>
        <w:ind w:left="1642" w:firstLine="698"/>
        <w:rPr>
          <w:color w:val="1E2CBD"/>
          <w:sz w:val="22"/>
          <w:szCs w:val="22"/>
        </w:rPr>
      </w:pPr>
      <w:r w:rsidRPr="00F70DE7">
        <w:rPr>
          <w:color w:val="1E2CBD"/>
          <w:sz w:val="22"/>
          <w:szCs w:val="22"/>
        </w:rPr>
        <w:t>If so, please indicate:</w:t>
      </w:r>
    </w:p>
    <w:p w14:paraId="511FD0AF" w14:textId="0D91E12C" w:rsidR="002922E0" w:rsidRDefault="002922E0" w:rsidP="00502A6F">
      <w:pPr>
        <w:pStyle w:val="NormalBody"/>
        <w:numPr>
          <w:ilvl w:val="3"/>
          <w:numId w:val="34"/>
        </w:numPr>
        <w:rPr>
          <w:color w:val="1E2CBD"/>
          <w:sz w:val="22"/>
          <w:szCs w:val="22"/>
        </w:rPr>
      </w:pPr>
      <w:r w:rsidRPr="002922E0">
        <w:rPr>
          <w:color w:val="1E2CBD"/>
          <w:sz w:val="22"/>
          <w:szCs w:val="22"/>
        </w:rPr>
        <w:t>how the opportunity for consultation is provided, how far in advance of the contemplated terminations it must be given, and the objects of such consultation.</w:t>
      </w:r>
    </w:p>
    <w:p w14:paraId="21E8D05B" w14:textId="73A4BA38" w:rsidR="000D6F1F" w:rsidRPr="002922E0" w:rsidRDefault="00F72825" w:rsidP="00502A6F">
      <w:pPr>
        <w:pStyle w:val="NormalBody"/>
        <w:ind w:left="2384" w:firstLine="496"/>
        <w:rPr>
          <w:color w:val="1E2CBD"/>
          <w:sz w:val="22"/>
          <w:szCs w:val="22"/>
        </w:rPr>
      </w:pPr>
      <w:r w:rsidRPr="00F72825">
        <w:rPr>
          <w:rFonts w:eastAsia="Noto Sans"/>
          <w:sz w:val="22"/>
          <w:szCs w:val="22"/>
        </w:rPr>
        <w:lastRenderedPageBreak/>
        <w:fldChar w:fldCharType="begin">
          <w:ffData>
            <w:name w:val="Texte2"/>
            <w:enabled/>
            <w:calcOnExit w:val="0"/>
            <w:textInput/>
          </w:ffData>
        </w:fldChar>
      </w:r>
      <w:r w:rsidRPr="00F72825">
        <w:rPr>
          <w:rFonts w:eastAsia="Noto Sans"/>
          <w:sz w:val="22"/>
          <w:szCs w:val="22"/>
        </w:rPr>
        <w:instrText xml:space="preserve"> FORMTEXT </w:instrText>
      </w:r>
      <w:r w:rsidRPr="00F72825">
        <w:rPr>
          <w:rFonts w:eastAsia="Noto Sans"/>
          <w:sz w:val="22"/>
          <w:szCs w:val="22"/>
        </w:rPr>
      </w:r>
      <w:r w:rsidRPr="00F72825">
        <w:rPr>
          <w:rFonts w:eastAsia="Noto Sans"/>
          <w:sz w:val="22"/>
          <w:szCs w:val="22"/>
        </w:rPr>
        <w:fldChar w:fldCharType="separate"/>
      </w:r>
      <w:r w:rsidRPr="00F72825">
        <w:rPr>
          <w:rFonts w:eastAsia="Noto Sans"/>
          <w:noProof/>
          <w:sz w:val="22"/>
          <w:szCs w:val="22"/>
        </w:rPr>
        <w:t> </w:t>
      </w:r>
      <w:r w:rsidRPr="00F72825">
        <w:rPr>
          <w:rFonts w:eastAsia="Noto Sans"/>
          <w:noProof/>
          <w:sz w:val="22"/>
          <w:szCs w:val="22"/>
        </w:rPr>
        <w:t> </w:t>
      </w:r>
      <w:r w:rsidRPr="00F72825">
        <w:rPr>
          <w:rFonts w:eastAsia="Noto Sans"/>
          <w:noProof/>
          <w:sz w:val="22"/>
          <w:szCs w:val="22"/>
        </w:rPr>
        <w:t> </w:t>
      </w:r>
      <w:r w:rsidRPr="00F72825">
        <w:rPr>
          <w:rFonts w:eastAsia="Noto Sans"/>
          <w:noProof/>
          <w:sz w:val="22"/>
          <w:szCs w:val="22"/>
        </w:rPr>
        <w:t> </w:t>
      </w:r>
      <w:r w:rsidRPr="00F72825">
        <w:rPr>
          <w:rFonts w:eastAsia="Noto Sans"/>
          <w:noProof/>
          <w:sz w:val="22"/>
          <w:szCs w:val="22"/>
        </w:rPr>
        <w:t> </w:t>
      </w:r>
      <w:r w:rsidRPr="00F72825">
        <w:rPr>
          <w:rFonts w:eastAsia="Noto Sans"/>
          <w:sz w:val="22"/>
          <w:szCs w:val="22"/>
        </w:rPr>
        <w:fldChar w:fldCharType="end"/>
      </w:r>
    </w:p>
    <w:p w14:paraId="153CB73B" w14:textId="7B8DF4C4" w:rsidR="002922E0" w:rsidRDefault="002922E0" w:rsidP="00502A6F">
      <w:pPr>
        <w:pStyle w:val="NormalBody"/>
        <w:numPr>
          <w:ilvl w:val="3"/>
          <w:numId w:val="34"/>
        </w:numPr>
        <w:rPr>
          <w:color w:val="1E2CBD"/>
          <w:sz w:val="22"/>
          <w:szCs w:val="22"/>
        </w:rPr>
      </w:pPr>
      <w:r w:rsidRPr="002922E0">
        <w:rPr>
          <w:color w:val="1E2CBD"/>
          <w:sz w:val="22"/>
          <w:szCs w:val="22"/>
        </w:rPr>
        <w:t>whether the obligation is limited to a specific number or percentage of the workforce and, if so, please specify the number or percentage.</w:t>
      </w:r>
    </w:p>
    <w:p w14:paraId="20EB4AAB" w14:textId="79C148CB" w:rsidR="000D6F1F" w:rsidRDefault="00F72825" w:rsidP="00502A6F">
      <w:pPr>
        <w:pStyle w:val="NormalBody"/>
        <w:ind w:left="2384" w:firstLine="496"/>
        <w:rPr>
          <w:color w:val="1E2CBD"/>
          <w:sz w:val="22"/>
          <w:szCs w:val="22"/>
        </w:rPr>
      </w:pPr>
      <w:r w:rsidRPr="00F72825">
        <w:rPr>
          <w:rFonts w:eastAsia="Noto Sans"/>
          <w:sz w:val="22"/>
          <w:szCs w:val="22"/>
        </w:rPr>
        <w:fldChar w:fldCharType="begin">
          <w:ffData>
            <w:name w:val="Texte2"/>
            <w:enabled/>
            <w:calcOnExit w:val="0"/>
            <w:textInput/>
          </w:ffData>
        </w:fldChar>
      </w:r>
      <w:r w:rsidRPr="00F72825">
        <w:rPr>
          <w:rFonts w:eastAsia="Noto Sans"/>
          <w:sz w:val="22"/>
          <w:szCs w:val="22"/>
        </w:rPr>
        <w:instrText xml:space="preserve"> FORMTEXT </w:instrText>
      </w:r>
      <w:r w:rsidRPr="00F72825">
        <w:rPr>
          <w:rFonts w:eastAsia="Noto Sans"/>
          <w:sz w:val="22"/>
          <w:szCs w:val="22"/>
        </w:rPr>
      </w:r>
      <w:r w:rsidRPr="00F72825">
        <w:rPr>
          <w:rFonts w:eastAsia="Noto Sans"/>
          <w:sz w:val="22"/>
          <w:szCs w:val="22"/>
        </w:rPr>
        <w:fldChar w:fldCharType="separate"/>
      </w:r>
      <w:r w:rsidRPr="00F72825">
        <w:rPr>
          <w:rFonts w:eastAsia="Noto Sans"/>
          <w:noProof/>
          <w:sz w:val="22"/>
          <w:szCs w:val="22"/>
        </w:rPr>
        <w:t> </w:t>
      </w:r>
      <w:r w:rsidRPr="00F72825">
        <w:rPr>
          <w:rFonts w:eastAsia="Noto Sans"/>
          <w:noProof/>
          <w:sz w:val="22"/>
          <w:szCs w:val="22"/>
        </w:rPr>
        <w:t> </w:t>
      </w:r>
      <w:r w:rsidRPr="00F72825">
        <w:rPr>
          <w:rFonts w:eastAsia="Noto Sans"/>
          <w:noProof/>
          <w:sz w:val="22"/>
          <w:szCs w:val="22"/>
        </w:rPr>
        <w:t> </w:t>
      </w:r>
      <w:r w:rsidRPr="00F72825">
        <w:rPr>
          <w:rFonts w:eastAsia="Noto Sans"/>
          <w:noProof/>
          <w:sz w:val="22"/>
          <w:szCs w:val="22"/>
        </w:rPr>
        <w:t> </w:t>
      </w:r>
      <w:r w:rsidRPr="00F72825">
        <w:rPr>
          <w:rFonts w:eastAsia="Noto Sans"/>
          <w:noProof/>
          <w:sz w:val="22"/>
          <w:szCs w:val="22"/>
        </w:rPr>
        <w:t> </w:t>
      </w:r>
      <w:r w:rsidRPr="00F72825">
        <w:rPr>
          <w:rFonts w:eastAsia="Noto Sans"/>
          <w:sz w:val="22"/>
          <w:szCs w:val="22"/>
        </w:rPr>
        <w:fldChar w:fldCharType="end"/>
      </w:r>
    </w:p>
    <w:p w14:paraId="6F330FD8" w14:textId="77777777" w:rsidR="00F70DE7" w:rsidRDefault="002922E0" w:rsidP="002922E0">
      <w:pPr>
        <w:pStyle w:val="NormalBody"/>
        <w:numPr>
          <w:ilvl w:val="1"/>
          <w:numId w:val="34"/>
        </w:numPr>
        <w:rPr>
          <w:b/>
          <w:bCs/>
          <w:color w:val="1E2CBD"/>
          <w:sz w:val="22"/>
          <w:szCs w:val="22"/>
        </w:rPr>
      </w:pPr>
      <w:r w:rsidRPr="002922E0">
        <w:rPr>
          <w:b/>
          <w:bCs/>
          <w:color w:val="1E2CBD"/>
          <w:sz w:val="22"/>
          <w:szCs w:val="22"/>
        </w:rPr>
        <w:t xml:space="preserve">Please indicate whether, in cases where the employer contemplates the introduction of major changes in production, programme, organisation, structure or technology likely to result in </w:t>
      </w:r>
      <w:proofErr w:type="gramStart"/>
      <w:r w:rsidRPr="002922E0">
        <w:rPr>
          <w:b/>
          <w:bCs/>
          <w:color w:val="1E2CBD"/>
          <w:sz w:val="22"/>
          <w:szCs w:val="22"/>
        </w:rPr>
        <w:t>terminations,  if</w:t>
      </w:r>
      <w:proofErr w:type="gramEnd"/>
      <w:r w:rsidRPr="002922E0">
        <w:rPr>
          <w:b/>
          <w:bCs/>
          <w:color w:val="1E2CBD"/>
          <w:sz w:val="22"/>
          <w:szCs w:val="22"/>
        </w:rPr>
        <w:t xml:space="preserve">  employer </w:t>
      </w:r>
      <w:proofErr w:type="gramStart"/>
      <w:r w:rsidRPr="002922E0">
        <w:rPr>
          <w:b/>
          <w:bCs/>
          <w:color w:val="1E2CBD"/>
          <w:sz w:val="22"/>
          <w:szCs w:val="22"/>
        </w:rPr>
        <w:t>has to</w:t>
      </w:r>
      <w:proofErr w:type="gramEnd"/>
      <w:r w:rsidRPr="002922E0">
        <w:rPr>
          <w:b/>
          <w:bCs/>
          <w:color w:val="1E2CBD"/>
          <w:sz w:val="22"/>
          <w:szCs w:val="22"/>
        </w:rPr>
        <w:t xml:space="preserve"> consult, as early as possible, the workers' representatives recognised as such by national law or practice, on: </w:t>
      </w:r>
    </w:p>
    <w:p w14:paraId="224CD59B" w14:textId="78AB54ED" w:rsidR="00F70DE7" w:rsidRDefault="002922E0" w:rsidP="00F70DE7">
      <w:pPr>
        <w:pStyle w:val="NormalBody"/>
        <w:numPr>
          <w:ilvl w:val="3"/>
          <w:numId w:val="34"/>
        </w:numPr>
        <w:rPr>
          <w:color w:val="1E2CBD"/>
          <w:sz w:val="22"/>
          <w:szCs w:val="22"/>
        </w:rPr>
      </w:pPr>
      <w:r w:rsidRPr="00F70DE7">
        <w:rPr>
          <w:color w:val="1E2CBD"/>
          <w:sz w:val="22"/>
          <w:szCs w:val="22"/>
        </w:rPr>
        <w:t>the introduction of such changes,</w:t>
      </w:r>
    </w:p>
    <w:p w14:paraId="4DFCD1EC" w14:textId="4D7DA897" w:rsidR="00F70DE7" w:rsidRPr="00F70DE7" w:rsidRDefault="00F72825" w:rsidP="00F70DE7">
      <w:pPr>
        <w:pStyle w:val="NormalBody"/>
        <w:ind w:left="2880"/>
        <w:rPr>
          <w:color w:val="1E2CBD"/>
          <w:sz w:val="22"/>
          <w:szCs w:val="22"/>
        </w:rPr>
      </w:pPr>
      <w:r w:rsidRPr="00F72825">
        <w:rPr>
          <w:rFonts w:eastAsia="Noto Sans"/>
          <w:sz w:val="22"/>
          <w:szCs w:val="22"/>
        </w:rPr>
        <w:fldChar w:fldCharType="begin">
          <w:ffData>
            <w:name w:val="Texte2"/>
            <w:enabled/>
            <w:calcOnExit w:val="0"/>
            <w:textInput/>
          </w:ffData>
        </w:fldChar>
      </w:r>
      <w:r w:rsidRPr="00F72825">
        <w:rPr>
          <w:rFonts w:eastAsia="Noto Sans"/>
          <w:sz w:val="22"/>
          <w:szCs w:val="22"/>
        </w:rPr>
        <w:instrText xml:space="preserve"> FORMTEXT </w:instrText>
      </w:r>
      <w:r w:rsidRPr="00F72825">
        <w:rPr>
          <w:rFonts w:eastAsia="Noto Sans"/>
          <w:sz w:val="22"/>
          <w:szCs w:val="22"/>
        </w:rPr>
      </w:r>
      <w:r w:rsidRPr="00F72825">
        <w:rPr>
          <w:rFonts w:eastAsia="Noto Sans"/>
          <w:sz w:val="22"/>
          <w:szCs w:val="22"/>
        </w:rPr>
        <w:fldChar w:fldCharType="separate"/>
      </w:r>
      <w:r w:rsidRPr="00F72825">
        <w:rPr>
          <w:rFonts w:eastAsia="Noto Sans"/>
          <w:noProof/>
          <w:sz w:val="22"/>
          <w:szCs w:val="22"/>
        </w:rPr>
        <w:t> </w:t>
      </w:r>
      <w:r w:rsidRPr="00F72825">
        <w:rPr>
          <w:rFonts w:eastAsia="Noto Sans"/>
          <w:noProof/>
          <w:sz w:val="22"/>
          <w:szCs w:val="22"/>
        </w:rPr>
        <w:t> </w:t>
      </w:r>
      <w:r w:rsidRPr="00F72825">
        <w:rPr>
          <w:rFonts w:eastAsia="Noto Sans"/>
          <w:noProof/>
          <w:sz w:val="22"/>
          <w:szCs w:val="22"/>
        </w:rPr>
        <w:t> </w:t>
      </w:r>
      <w:r w:rsidRPr="00F72825">
        <w:rPr>
          <w:rFonts w:eastAsia="Noto Sans"/>
          <w:noProof/>
          <w:sz w:val="22"/>
          <w:szCs w:val="22"/>
        </w:rPr>
        <w:t> </w:t>
      </w:r>
      <w:r w:rsidRPr="00F72825">
        <w:rPr>
          <w:rFonts w:eastAsia="Noto Sans"/>
          <w:noProof/>
          <w:sz w:val="22"/>
          <w:szCs w:val="22"/>
        </w:rPr>
        <w:t> </w:t>
      </w:r>
      <w:r w:rsidRPr="00F72825">
        <w:rPr>
          <w:rFonts w:eastAsia="Noto Sans"/>
          <w:sz w:val="22"/>
          <w:szCs w:val="22"/>
        </w:rPr>
        <w:fldChar w:fldCharType="end"/>
      </w:r>
    </w:p>
    <w:p w14:paraId="712F7E26" w14:textId="447DFC77" w:rsidR="00F70DE7" w:rsidRDefault="002922E0" w:rsidP="00F70DE7">
      <w:pPr>
        <w:pStyle w:val="NormalBody"/>
        <w:numPr>
          <w:ilvl w:val="3"/>
          <w:numId w:val="34"/>
        </w:numPr>
        <w:rPr>
          <w:color w:val="1E2CBD"/>
          <w:sz w:val="22"/>
          <w:szCs w:val="22"/>
        </w:rPr>
      </w:pPr>
      <w:r w:rsidRPr="00F70DE7">
        <w:rPr>
          <w:color w:val="1E2CBD"/>
          <w:sz w:val="22"/>
          <w:szCs w:val="22"/>
        </w:rPr>
        <w:t>their likely effects and</w:t>
      </w:r>
    </w:p>
    <w:p w14:paraId="70C45A7E" w14:textId="4D045567" w:rsidR="00F70DE7" w:rsidRPr="00F70DE7" w:rsidRDefault="00F72825" w:rsidP="00F70DE7">
      <w:pPr>
        <w:pStyle w:val="NormalBody"/>
        <w:ind w:left="2880"/>
        <w:rPr>
          <w:color w:val="1E2CBD"/>
          <w:sz w:val="22"/>
          <w:szCs w:val="22"/>
        </w:rPr>
      </w:pPr>
      <w:r w:rsidRPr="00F72825">
        <w:rPr>
          <w:rFonts w:eastAsia="Noto Sans"/>
          <w:sz w:val="22"/>
          <w:szCs w:val="22"/>
        </w:rPr>
        <w:fldChar w:fldCharType="begin">
          <w:ffData>
            <w:name w:val="Texte2"/>
            <w:enabled/>
            <w:calcOnExit w:val="0"/>
            <w:textInput/>
          </w:ffData>
        </w:fldChar>
      </w:r>
      <w:r w:rsidRPr="00F72825">
        <w:rPr>
          <w:rFonts w:eastAsia="Noto Sans"/>
          <w:sz w:val="22"/>
          <w:szCs w:val="22"/>
        </w:rPr>
        <w:instrText xml:space="preserve"> FORMTEXT </w:instrText>
      </w:r>
      <w:r w:rsidRPr="00F72825">
        <w:rPr>
          <w:rFonts w:eastAsia="Noto Sans"/>
          <w:sz w:val="22"/>
          <w:szCs w:val="22"/>
        </w:rPr>
      </w:r>
      <w:r w:rsidRPr="00F72825">
        <w:rPr>
          <w:rFonts w:eastAsia="Noto Sans"/>
          <w:sz w:val="22"/>
          <w:szCs w:val="22"/>
        </w:rPr>
        <w:fldChar w:fldCharType="separate"/>
      </w:r>
      <w:r w:rsidRPr="00F72825">
        <w:rPr>
          <w:rFonts w:eastAsia="Noto Sans"/>
          <w:noProof/>
          <w:sz w:val="22"/>
          <w:szCs w:val="22"/>
        </w:rPr>
        <w:t> </w:t>
      </w:r>
      <w:r w:rsidRPr="00F72825">
        <w:rPr>
          <w:rFonts w:eastAsia="Noto Sans"/>
          <w:noProof/>
          <w:sz w:val="22"/>
          <w:szCs w:val="22"/>
        </w:rPr>
        <w:t> </w:t>
      </w:r>
      <w:r w:rsidRPr="00F72825">
        <w:rPr>
          <w:rFonts w:eastAsia="Noto Sans"/>
          <w:noProof/>
          <w:sz w:val="22"/>
          <w:szCs w:val="22"/>
        </w:rPr>
        <w:t> </w:t>
      </w:r>
      <w:r w:rsidRPr="00F72825">
        <w:rPr>
          <w:rFonts w:eastAsia="Noto Sans"/>
          <w:noProof/>
          <w:sz w:val="22"/>
          <w:szCs w:val="22"/>
        </w:rPr>
        <w:t> </w:t>
      </w:r>
      <w:r w:rsidRPr="00F72825">
        <w:rPr>
          <w:rFonts w:eastAsia="Noto Sans"/>
          <w:noProof/>
          <w:sz w:val="22"/>
          <w:szCs w:val="22"/>
        </w:rPr>
        <w:t> </w:t>
      </w:r>
      <w:r w:rsidRPr="00F72825">
        <w:rPr>
          <w:rFonts w:eastAsia="Noto Sans"/>
          <w:sz w:val="22"/>
          <w:szCs w:val="22"/>
        </w:rPr>
        <w:fldChar w:fldCharType="end"/>
      </w:r>
    </w:p>
    <w:p w14:paraId="4D7D6249" w14:textId="0DF67B2D" w:rsidR="002922E0" w:rsidRPr="00F70DE7" w:rsidRDefault="002922E0" w:rsidP="00F70DE7">
      <w:pPr>
        <w:pStyle w:val="NormalBody"/>
        <w:numPr>
          <w:ilvl w:val="3"/>
          <w:numId w:val="34"/>
        </w:numPr>
        <w:rPr>
          <w:color w:val="1E2CBD"/>
          <w:sz w:val="22"/>
          <w:szCs w:val="22"/>
        </w:rPr>
      </w:pPr>
      <w:r w:rsidRPr="00F70DE7">
        <w:rPr>
          <w:color w:val="1E2CBD"/>
          <w:sz w:val="22"/>
          <w:szCs w:val="22"/>
        </w:rPr>
        <w:t>the measures to avert or mitigate the adverse effects of such changes. If so, please specify when employers need to provide the relevant Information.</w:t>
      </w:r>
    </w:p>
    <w:p w14:paraId="2B0AA623" w14:textId="33A181CE" w:rsidR="000D6F1F" w:rsidRDefault="00F72825" w:rsidP="00F70DE7">
      <w:pPr>
        <w:pStyle w:val="NormalBody"/>
        <w:ind w:left="2149" w:firstLine="687"/>
        <w:rPr>
          <w:b/>
          <w:bCs/>
          <w:color w:val="1E2CBD"/>
          <w:sz w:val="22"/>
          <w:szCs w:val="22"/>
        </w:rPr>
      </w:pPr>
      <w:r w:rsidRPr="00F72825">
        <w:rPr>
          <w:rFonts w:eastAsia="Noto Sans"/>
          <w:sz w:val="22"/>
          <w:szCs w:val="22"/>
        </w:rPr>
        <w:fldChar w:fldCharType="begin">
          <w:ffData>
            <w:name w:val="Texte2"/>
            <w:enabled/>
            <w:calcOnExit w:val="0"/>
            <w:textInput/>
          </w:ffData>
        </w:fldChar>
      </w:r>
      <w:r w:rsidRPr="00F72825">
        <w:rPr>
          <w:rFonts w:eastAsia="Noto Sans"/>
          <w:sz w:val="22"/>
          <w:szCs w:val="22"/>
        </w:rPr>
        <w:instrText xml:space="preserve"> FORMTEXT </w:instrText>
      </w:r>
      <w:r w:rsidRPr="00F72825">
        <w:rPr>
          <w:rFonts w:eastAsia="Noto Sans"/>
          <w:sz w:val="22"/>
          <w:szCs w:val="22"/>
        </w:rPr>
      </w:r>
      <w:r w:rsidRPr="00F72825">
        <w:rPr>
          <w:rFonts w:eastAsia="Noto Sans"/>
          <w:sz w:val="22"/>
          <w:szCs w:val="22"/>
        </w:rPr>
        <w:fldChar w:fldCharType="separate"/>
      </w:r>
      <w:r w:rsidRPr="00F72825">
        <w:rPr>
          <w:rFonts w:eastAsia="Noto Sans"/>
          <w:noProof/>
          <w:sz w:val="22"/>
          <w:szCs w:val="22"/>
        </w:rPr>
        <w:t> </w:t>
      </w:r>
      <w:r w:rsidRPr="00F72825">
        <w:rPr>
          <w:rFonts w:eastAsia="Noto Sans"/>
          <w:noProof/>
          <w:sz w:val="22"/>
          <w:szCs w:val="22"/>
        </w:rPr>
        <w:t> </w:t>
      </w:r>
      <w:r w:rsidRPr="00F72825">
        <w:rPr>
          <w:rFonts w:eastAsia="Noto Sans"/>
          <w:noProof/>
          <w:sz w:val="22"/>
          <w:szCs w:val="22"/>
        </w:rPr>
        <w:t> </w:t>
      </w:r>
      <w:r w:rsidRPr="00F72825">
        <w:rPr>
          <w:rFonts w:eastAsia="Noto Sans"/>
          <w:noProof/>
          <w:sz w:val="22"/>
          <w:szCs w:val="22"/>
        </w:rPr>
        <w:t> </w:t>
      </w:r>
      <w:r w:rsidRPr="00F72825">
        <w:rPr>
          <w:rFonts w:eastAsia="Noto Sans"/>
          <w:noProof/>
          <w:sz w:val="22"/>
          <w:szCs w:val="22"/>
        </w:rPr>
        <w:t> </w:t>
      </w:r>
      <w:r w:rsidRPr="00F72825">
        <w:rPr>
          <w:rFonts w:eastAsia="Noto Sans"/>
          <w:sz w:val="22"/>
          <w:szCs w:val="22"/>
        </w:rPr>
        <w:fldChar w:fldCharType="end"/>
      </w:r>
    </w:p>
    <w:p w14:paraId="06C985D7" w14:textId="77777777" w:rsidR="00F70DE7" w:rsidRDefault="00F70DE7" w:rsidP="00F70DE7">
      <w:pPr>
        <w:pStyle w:val="NormalBody"/>
        <w:ind w:left="2149" w:firstLine="687"/>
        <w:rPr>
          <w:b/>
          <w:bCs/>
          <w:color w:val="1E2CBD"/>
          <w:sz w:val="22"/>
          <w:szCs w:val="22"/>
        </w:rPr>
      </w:pPr>
    </w:p>
    <w:p w14:paraId="488568C9" w14:textId="77777777" w:rsidR="002922E0" w:rsidRPr="001053A7" w:rsidRDefault="002922E0" w:rsidP="002922E0">
      <w:pPr>
        <w:pStyle w:val="NormalBody"/>
        <w:ind w:left="1440"/>
        <w:jc w:val="center"/>
        <w:rPr>
          <w:b/>
          <w:bCs/>
          <w:i/>
          <w:iCs/>
          <w:color w:val="1E2CBD"/>
          <w:sz w:val="22"/>
          <w:szCs w:val="22"/>
        </w:rPr>
      </w:pPr>
      <w:r w:rsidRPr="001053A7">
        <w:rPr>
          <w:b/>
          <w:bCs/>
          <w:i/>
          <w:iCs/>
          <w:color w:val="1E2CBD"/>
          <w:sz w:val="22"/>
          <w:szCs w:val="22"/>
        </w:rPr>
        <w:t>Measures to avert or minimise termination and mitigate its impact</w:t>
      </w:r>
    </w:p>
    <w:p w14:paraId="1FDD150E" w14:textId="77777777" w:rsidR="002922E0" w:rsidRDefault="002922E0" w:rsidP="002922E0">
      <w:pPr>
        <w:pStyle w:val="NormalBody"/>
        <w:rPr>
          <w:b/>
          <w:bCs/>
          <w:color w:val="1E2CBD"/>
          <w:sz w:val="22"/>
          <w:szCs w:val="22"/>
        </w:rPr>
      </w:pPr>
    </w:p>
    <w:p w14:paraId="1F1B891B" w14:textId="10EFF1B0" w:rsidR="002922E0" w:rsidRDefault="002922E0" w:rsidP="002922E0">
      <w:pPr>
        <w:pStyle w:val="NormalBody"/>
        <w:numPr>
          <w:ilvl w:val="1"/>
          <w:numId w:val="34"/>
        </w:numPr>
        <w:rPr>
          <w:b/>
          <w:bCs/>
          <w:color w:val="1E2CBD"/>
          <w:sz w:val="22"/>
          <w:szCs w:val="22"/>
        </w:rPr>
      </w:pPr>
      <w:r w:rsidRPr="002922E0">
        <w:rPr>
          <w:b/>
          <w:bCs/>
          <w:color w:val="1E2CBD"/>
          <w:sz w:val="22"/>
          <w:szCs w:val="22"/>
        </w:rPr>
        <w:t>Please provide information, where applicable, on the nature and impact of measures taken in the context of such terminations:</w:t>
      </w:r>
    </w:p>
    <w:p w14:paraId="7999F63C" w14:textId="0E643E2B" w:rsidR="002922E0" w:rsidRDefault="002922E0" w:rsidP="002922E0">
      <w:pPr>
        <w:pStyle w:val="NormalBody"/>
        <w:numPr>
          <w:ilvl w:val="2"/>
          <w:numId w:val="34"/>
        </w:numPr>
        <w:rPr>
          <w:color w:val="1E2CBD"/>
          <w:sz w:val="22"/>
          <w:szCs w:val="22"/>
        </w:rPr>
      </w:pPr>
      <w:r w:rsidRPr="002922E0">
        <w:rPr>
          <w:color w:val="1E2CBD"/>
          <w:sz w:val="22"/>
          <w:szCs w:val="22"/>
        </w:rPr>
        <w:t>To avert or minimise terminations. Please indicate whether such measures include any of the following: restriction of hiring, spreading workforce reduction over time to allow natural attrition, internal transfers, training and retraining, voluntary early retirement with appropriate income protection, restriction of overtime and reduction of normal hours of work.</w:t>
      </w:r>
    </w:p>
    <w:p w14:paraId="2023FECC" w14:textId="3C8E5295" w:rsidR="000D6F1F" w:rsidRPr="002922E0" w:rsidRDefault="00F72825" w:rsidP="000D6F1F">
      <w:pPr>
        <w:pStyle w:val="NormalBody"/>
        <w:ind w:left="2340"/>
        <w:rPr>
          <w:color w:val="1E2CBD"/>
          <w:sz w:val="22"/>
          <w:szCs w:val="22"/>
        </w:rPr>
      </w:pPr>
      <w:r w:rsidRPr="00F72825">
        <w:rPr>
          <w:rFonts w:eastAsia="Noto Sans"/>
          <w:sz w:val="22"/>
          <w:szCs w:val="22"/>
        </w:rPr>
        <w:fldChar w:fldCharType="begin">
          <w:ffData>
            <w:name w:val="Texte2"/>
            <w:enabled/>
            <w:calcOnExit w:val="0"/>
            <w:textInput/>
          </w:ffData>
        </w:fldChar>
      </w:r>
      <w:r w:rsidRPr="00F72825">
        <w:rPr>
          <w:rFonts w:eastAsia="Noto Sans"/>
          <w:sz w:val="22"/>
          <w:szCs w:val="22"/>
        </w:rPr>
        <w:instrText xml:space="preserve"> FORMTEXT </w:instrText>
      </w:r>
      <w:r w:rsidRPr="00F72825">
        <w:rPr>
          <w:rFonts w:eastAsia="Noto Sans"/>
          <w:sz w:val="22"/>
          <w:szCs w:val="22"/>
        </w:rPr>
      </w:r>
      <w:r w:rsidRPr="00F72825">
        <w:rPr>
          <w:rFonts w:eastAsia="Noto Sans"/>
          <w:sz w:val="22"/>
          <w:szCs w:val="22"/>
        </w:rPr>
        <w:fldChar w:fldCharType="separate"/>
      </w:r>
      <w:r w:rsidRPr="00F72825">
        <w:rPr>
          <w:rFonts w:eastAsia="Noto Sans"/>
          <w:noProof/>
          <w:sz w:val="22"/>
          <w:szCs w:val="22"/>
        </w:rPr>
        <w:t> </w:t>
      </w:r>
      <w:r w:rsidRPr="00F72825">
        <w:rPr>
          <w:rFonts w:eastAsia="Noto Sans"/>
          <w:noProof/>
          <w:sz w:val="22"/>
          <w:szCs w:val="22"/>
        </w:rPr>
        <w:t> </w:t>
      </w:r>
      <w:r w:rsidRPr="00F72825">
        <w:rPr>
          <w:rFonts w:eastAsia="Noto Sans"/>
          <w:noProof/>
          <w:sz w:val="22"/>
          <w:szCs w:val="22"/>
        </w:rPr>
        <w:t> </w:t>
      </w:r>
      <w:r w:rsidRPr="00F72825">
        <w:rPr>
          <w:rFonts w:eastAsia="Noto Sans"/>
          <w:noProof/>
          <w:sz w:val="22"/>
          <w:szCs w:val="22"/>
        </w:rPr>
        <w:t> </w:t>
      </w:r>
      <w:r w:rsidRPr="00F72825">
        <w:rPr>
          <w:rFonts w:eastAsia="Noto Sans"/>
          <w:noProof/>
          <w:sz w:val="22"/>
          <w:szCs w:val="22"/>
        </w:rPr>
        <w:t> </w:t>
      </w:r>
      <w:r w:rsidRPr="00F72825">
        <w:rPr>
          <w:rFonts w:eastAsia="Noto Sans"/>
          <w:sz w:val="22"/>
          <w:szCs w:val="22"/>
        </w:rPr>
        <w:fldChar w:fldCharType="end"/>
      </w:r>
    </w:p>
    <w:p w14:paraId="52828444" w14:textId="47D7F1A9" w:rsidR="002922E0" w:rsidRDefault="002922E0" w:rsidP="002922E0">
      <w:pPr>
        <w:pStyle w:val="NormalBody"/>
        <w:numPr>
          <w:ilvl w:val="2"/>
          <w:numId w:val="34"/>
        </w:numPr>
        <w:rPr>
          <w:color w:val="1E2CBD"/>
          <w:sz w:val="22"/>
          <w:szCs w:val="22"/>
        </w:rPr>
      </w:pPr>
      <w:r w:rsidRPr="002922E0">
        <w:rPr>
          <w:color w:val="1E2CBD"/>
          <w:sz w:val="22"/>
          <w:szCs w:val="22"/>
        </w:rPr>
        <w:t>To mitigate the impact of the terminations. Please indicate whether such measures include:</w:t>
      </w:r>
    </w:p>
    <w:p w14:paraId="5B4AAC9A" w14:textId="02FEC19E" w:rsidR="002922E0" w:rsidRDefault="002922E0" w:rsidP="002922E0">
      <w:pPr>
        <w:pStyle w:val="NormalBody"/>
        <w:numPr>
          <w:ilvl w:val="3"/>
          <w:numId w:val="34"/>
        </w:numPr>
        <w:rPr>
          <w:color w:val="1E2CBD"/>
          <w:sz w:val="22"/>
          <w:szCs w:val="22"/>
        </w:rPr>
      </w:pPr>
      <w:r w:rsidRPr="002922E0">
        <w:rPr>
          <w:color w:val="1E2CBD"/>
          <w:sz w:val="22"/>
          <w:szCs w:val="22"/>
        </w:rPr>
        <w:t>measures by the competent authority, in collaboration with the employer and the workers' representatives concerned, to place the workers affected in suitable alternative employment as soon as possible, with training or retraining; and</w:t>
      </w:r>
    </w:p>
    <w:p w14:paraId="39FB2779" w14:textId="218945E6" w:rsidR="000D6F1F" w:rsidRDefault="00F72825" w:rsidP="000D6F1F">
      <w:pPr>
        <w:pStyle w:val="NormalBody"/>
        <w:ind w:left="2880"/>
        <w:rPr>
          <w:color w:val="1E2CBD"/>
          <w:sz w:val="22"/>
          <w:szCs w:val="22"/>
        </w:rPr>
      </w:pPr>
      <w:r w:rsidRPr="00F72825">
        <w:rPr>
          <w:rFonts w:eastAsia="Noto Sans"/>
          <w:sz w:val="22"/>
          <w:szCs w:val="22"/>
        </w:rPr>
        <w:fldChar w:fldCharType="begin">
          <w:ffData>
            <w:name w:val="Texte2"/>
            <w:enabled/>
            <w:calcOnExit w:val="0"/>
            <w:textInput/>
          </w:ffData>
        </w:fldChar>
      </w:r>
      <w:r w:rsidRPr="00F72825">
        <w:rPr>
          <w:rFonts w:eastAsia="Noto Sans"/>
          <w:sz w:val="22"/>
          <w:szCs w:val="22"/>
        </w:rPr>
        <w:instrText xml:space="preserve"> FORMTEXT </w:instrText>
      </w:r>
      <w:r w:rsidRPr="00F72825">
        <w:rPr>
          <w:rFonts w:eastAsia="Noto Sans"/>
          <w:sz w:val="22"/>
          <w:szCs w:val="22"/>
        </w:rPr>
      </w:r>
      <w:r w:rsidRPr="00F72825">
        <w:rPr>
          <w:rFonts w:eastAsia="Noto Sans"/>
          <w:sz w:val="22"/>
          <w:szCs w:val="22"/>
        </w:rPr>
        <w:fldChar w:fldCharType="separate"/>
      </w:r>
      <w:r w:rsidRPr="00F72825">
        <w:rPr>
          <w:rFonts w:eastAsia="Noto Sans"/>
          <w:noProof/>
          <w:sz w:val="22"/>
          <w:szCs w:val="22"/>
        </w:rPr>
        <w:t> </w:t>
      </w:r>
      <w:r w:rsidRPr="00F72825">
        <w:rPr>
          <w:rFonts w:eastAsia="Noto Sans"/>
          <w:noProof/>
          <w:sz w:val="22"/>
          <w:szCs w:val="22"/>
        </w:rPr>
        <w:t> </w:t>
      </w:r>
      <w:r w:rsidRPr="00F72825">
        <w:rPr>
          <w:rFonts w:eastAsia="Noto Sans"/>
          <w:noProof/>
          <w:sz w:val="22"/>
          <w:szCs w:val="22"/>
        </w:rPr>
        <w:t> </w:t>
      </w:r>
      <w:r w:rsidRPr="00F72825">
        <w:rPr>
          <w:rFonts w:eastAsia="Noto Sans"/>
          <w:noProof/>
          <w:sz w:val="22"/>
          <w:szCs w:val="22"/>
        </w:rPr>
        <w:t> </w:t>
      </w:r>
      <w:r w:rsidRPr="00F72825">
        <w:rPr>
          <w:rFonts w:eastAsia="Noto Sans"/>
          <w:noProof/>
          <w:sz w:val="22"/>
          <w:szCs w:val="22"/>
        </w:rPr>
        <w:t> </w:t>
      </w:r>
      <w:r w:rsidRPr="00F72825">
        <w:rPr>
          <w:rFonts w:eastAsia="Noto Sans"/>
          <w:sz w:val="22"/>
          <w:szCs w:val="22"/>
        </w:rPr>
        <w:fldChar w:fldCharType="end"/>
      </w:r>
    </w:p>
    <w:p w14:paraId="37DA15A1" w14:textId="7BF56B86" w:rsidR="002922E0" w:rsidRDefault="002922E0" w:rsidP="002922E0">
      <w:pPr>
        <w:pStyle w:val="NormalBody"/>
        <w:numPr>
          <w:ilvl w:val="3"/>
          <w:numId w:val="34"/>
        </w:numPr>
        <w:rPr>
          <w:color w:val="1E2CBD"/>
          <w:sz w:val="22"/>
          <w:szCs w:val="22"/>
        </w:rPr>
      </w:pPr>
      <w:r w:rsidRPr="002922E0">
        <w:rPr>
          <w:color w:val="1E2CBD"/>
          <w:sz w:val="22"/>
          <w:szCs w:val="22"/>
        </w:rPr>
        <w:lastRenderedPageBreak/>
        <w:t>income protection during training or retraining and reimbursement (partial or total) of expenses related to - training or retraining and finding and taking up employment requiring a change of residence.</w:t>
      </w:r>
    </w:p>
    <w:p w14:paraId="15DF9D7F" w14:textId="1A53D059" w:rsidR="000D6F1F" w:rsidRDefault="00F72825" w:rsidP="00374E9D">
      <w:pPr>
        <w:pStyle w:val="ListParagraph"/>
        <w:ind w:left="2836"/>
        <w:rPr>
          <w:color w:val="1E2CBD"/>
          <w:sz w:val="22"/>
          <w:szCs w:val="22"/>
        </w:rPr>
      </w:pPr>
      <w:r w:rsidRPr="00F72825">
        <w:rPr>
          <w:rFonts w:eastAsia="Noto Sans"/>
          <w:sz w:val="22"/>
          <w:szCs w:val="22"/>
        </w:rPr>
        <w:fldChar w:fldCharType="begin">
          <w:ffData>
            <w:name w:val="Texte2"/>
            <w:enabled/>
            <w:calcOnExit w:val="0"/>
            <w:textInput/>
          </w:ffData>
        </w:fldChar>
      </w:r>
      <w:r w:rsidRPr="00F72825">
        <w:rPr>
          <w:rFonts w:eastAsia="Noto Sans"/>
          <w:sz w:val="22"/>
          <w:szCs w:val="22"/>
        </w:rPr>
        <w:instrText xml:space="preserve"> FORMTEXT </w:instrText>
      </w:r>
      <w:r w:rsidRPr="00F72825">
        <w:rPr>
          <w:rFonts w:eastAsia="Noto Sans"/>
          <w:sz w:val="22"/>
          <w:szCs w:val="22"/>
        </w:rPr>
      </w:r>
      <w:r w:rsidRPr="00F72825">
        <w:rPr>
          <w:rFonts w:eastAsia="Noto Sans"/>
          <w:sz w:val="22"/>
          <w:szCs w:val="22"/>
        </w:rPr>
        <w:fldChar w:fldCharType="separate"/>
      </w:r>
      <w:r w:rsidRPr="00F72825">
        <w:rPr>
          <w:rFonts w:eastAsia="Noto Sans"/>
          <w:noProof/>
          <w:sz w:val="22"/>
          <w:szCs w:val="22"/>
        </w:rPr>
        <w:t> </w:t>
      </w:r>
      <w:r w:rsidRPr="00F72825">
        <w:rPr>
          <w:rFonts w:eastAsia="Noto Sans"/>
          <w:noProof/>
          <w:sz w:val="22"/>
          <w:szCs w:val="22"/>
        </w:rPr>
        <w:t> </w:t>
      </w:r>
      <w:r w:rsidRPr="00F72825">
        <w:rPr>
          <w:rFonts w:eastAsia="Noto Sans"/>
          <w:noProof/>
          <w:sz w:val="22"/>
          <w:szCs w:val="22"/>
        </w:rPr>
        <w:t> </w:t>
      </w:r>
      <w:r w:rsidRPr="00F72825">
        <w:rPr>
          <w:rFonts w:eastAsia="Noto Sans"/>
          <w:noProof/>
          <w:sz w:val="22"/>
          <w:szCs w:val="22"/>
        </w:rPr>
        <w:t> </w:t>
      </w:r>
      <w:r w:rsidRPr="00F72825">
        <w:rPr>
          <w:rFonts w:eastAsia="Noto Sans"/>
          <w:noProof/>
          <w:sz w:val="22"/>
          <w:szCs w:val="22"/>
        </w:rPr>
        <w:t> </w:t>
      </w:r>
      <w:r w:rsidRPr="00F72825">
        <w:rPr>
          <w:rFonts w:eastAsia="Noto Sans"/>
          <w:sz w:val="22"/>
          <w:szCs w:val="22"/>
        </w:rPr>
        <w:fldChar w:fldCharType="end"/>
      </w:r>
    </w:p>
    <w:p w14:paraId="2334FA86" w14:textId="427BB461" w:rsidR="002922E0" w:rsidRDefault="002922E0" w:rsidP="002922E0">
      <w:pPr>
        <w:pStyle w:val="NormalBody"/>
        <w:ind w:left="1440"/>
        <w:rPr>
          <w:b/>
          <w:bCs/>
          <w:color w:val="1E2CBD"/>
          <w:sz w:val="22"/>
          <w:szCs w:val="22"/>
        </w:rPr>
      </w:pPr>
      <w:r w:rsidRPr="002922E0">
        <w:rPr>
          <w:b/>
          <w:bCs/>
          <w:color w:val="1E2CBD"/>
          <w:sz w:val="22"/>
          <w:szCs w:val="22"/>
        </w:rPr>
        <w:t>When applicable, please indicate whether the competent authority provides financial resources to support in full or part the measures referred in (ii).</w:t>
      </w:r>
    </w:p>
    <w:p w14:paraId="70C6F8C7" w14:textId="0E6FD096" w:rsidR="002922E0" w:rsidRDefault="00F72825" w:rsidP="002922E0">
      <w:pPr>
        <w:pStyle w:val="NormalBody"/>
        <w:ind w:left="1440"/>
        <w:rPr>
          <w:b/>
          <w:bCs/>
          <w:color w:val="1E2CBD"/>
          <w:sz w:val="22"/>
          <w:szCs w:val="22"/>
        </w:rPr>
      </w:pPr>
      <w:r w:rsidRPr="00F72825">
        <w:rPr>
          <w:rFonts w:eastAsia="Noto Sans"/>
          <w:sz w:val="22"/>
          <w:szCs w:val="22"/>
        </w:rPr>
        <w:fldChar w:fldCharType="begin">
          <w:ffData>
            <w:name w:val="Texte2"/>
            <w:enabled/>
            <w:calcOnExit w:val="0"/>
            <w:textInput/>
          </w:ffData>
        </w:fldChar>
      </w:r>
      <w:r w:rsidRPr="00F72825">
        <w:rPr>
          <w:rFonts w:eastAsia="Noto Sans"/>
          <w:sz w:val="22"/>
          <w:szCs w:val="22"/>
        </w:rPr>
        <w:instrText xml:space="preserve"> FORMTEXT </w:instrText>
      </w:r>
      <w:r w:rsidRPr="00F72825">
        <w:rPr>
          <w:rFonts w:eastAsia="Noto Sans"/>
          <w:sz w:val="22"/>
          <w:szCs w:val="22"/>
        </w:rPr>
      </w:r>
      <w:r w:rsidRPr="00F72825">
        <w:rPr>
          <w:rFonts w:eastAsia="Noto Sans"/>
          <w:sz w:val="22"/>
          <w:szCs w:val="22"/>
        </w:rPr>
        <w:fldChar w:fldCharType="separate"/>
      </w:r>
      <w:r w:rsidRPr="00F72825">
        <w:rPr>
          <w:rFonts w:eastAsia="Noto Sans"/>
          <w:noProof/>
          <w:sz w:val="22"/>
          <w:szCs w:val="22"/>
        </w:rPr>
        <w:t> </w:t>
      </w:r>
      <w:r w:rsidRPr="00F72825">
        <w:rPr>
          <w:rFonts w:eastAsia="Noto Sans"/>
          <w:noProof/>
          <w:sz w:val="22"/>
          <w:szCs w:val="22"/>
        </w:rPr>
        <w:t> </w:t>
      </w:r>
      <w:r w:rsidRPr="00F72825">
        <w:rPr>
          <w:rFonts w:eastAsia="Noto Sans"/>
          <w:noProof/>
          <w:sz w:val="22"/>
          <w:szCs w:val="22"/>
        </w:rPr>
        <w:t> </w:t>
      </w:r>
      <w:r w:rsidRPr="00F72825">
        <w:rPr>
          <w:rFonts w:eastAsia="Noto Sans"/>
          <w:noProof/>
          <w:sz w:val="22"/>
          <w:szCs w:val="22"/>
        </w:rPr>
        <w:t> </w:t>
      </w:r>
      <w:r w:rsidRPr="00F72825">
        <w:rPr>
          <w:rFonts w:eastAsia="Noto Sans"/>
          <w:noProof/>
          <w:sz w:val="22"/>
          <w:szCs w:val="22"/>
        </w:rPr>
        <w:t> </w:t>
      </w:r>
      <w:r w:rsidRPr="00F72825">
        <w:rPr>
          <w:rFonts w:eastAsia="Noto Sans"/>
          <w:sz w:val="22"/>
          <w:szCs w:val="22"/>
        </w:rPr>
        <w:fldChar w:fldCharType="end"/>
      </w:r>
    </w:p>
    <w:p w14:paraId="6763332F" w14:textId="77777777" w:rsidR="002922E0" w:rsidRPr="001053A7" w:rsidRDefault="002922E0" w:rsidP="002922E0">
      <w:pPr>
        <w:pStyle w:val="NormalBody"/>
        <w:ind w:left="1440"/>
        <w:jc w:val="center"/>
        <w:rPr>
          <w:b/>
          <w:bCs/>
          <w:i/>
          <w:iCs/>
          <w:color w:val="1E2CBD"/>
          <w:sz w:val="22"/>
          <w:szCs w:val="22"/>
        </w:rPr>
      </w:pPr>
      <w:r w:rsidRPr="001053A7">
        <w:rPr>
          <w:b/>
          <w:bCs/>
          <w:i/>
          <w:iCs/>
          <w:color w:val="1E2CBD"/>
          <w:sz w:val="22"/>
          <w:szCs w:val="22"/>
        </w:rPr>
        <w:t>Notification to the competent authority</w:t>
      </w:r>
    </w:p>
    <w:p w14:paraId="4C8A0EB6" w14:textId="77777777" w:rsidR="002922E0" w:rsidRDefault="002922E0" w:rsidP="002922E0">
      <w:pPr>
        <w:pStyle w:val="NormalBody"/>
        <w:ind w:left="1440"/>
        <w:rPr>
          <w:b/>
          <w:bCs/>
          <w:color w:val="1E2CBD"/>
          <w:sz w:val="22"/>
          <w:szCs w:val="22"/>
        </w:rPr>
      </w:pPr>
    </w:p>
    <w:p w14:paraId="7ACE3346" w14:textId="77777777" w:rsidR="00502A6F" w:rsidRDefault="002922E0" w:rsidP="002922E0">
      <w:pPr>
        <w:pStyle w:val="NormalBody"/>
        <w:numPr>
          <w:ilvl w:val="1"/>
          <w:numId w:val="34"/>
        </w:numPr>
        <w:rPr>
          <w:b/>
          <w:bCs/>
          <w:color w:val="1E2CBD"/>
          <w:sz w:val="22"/>
          <w:szCs w:val="22"/>
        </w:rPr>
      </w:pPr>
      <w:r w:rsidRPr="002922E0">
        <w:rPr>
          <w:b/>
          <w:bCs/>
          <w:color w:val="1E2CBD"/>
          <w:sz w:val="22"/>
          <w:szCs w:val="22"/>
        </w:rPr>
        <w:t xml:space="preserve">Please indicate whether, in cases of terminations for reasons of an economic, technological, structural or similar nature, the employer has the obligation, under national legislation or practice, to notify the competent authority as early as possible, providing relevant information. </w:t>
      </w:r>
    </w:p>
    <w:p w14:paraId="4B42F9A0" w14:textId="50FC10AA" w:rsidR="00502A6F" w:rsidRPr="00B25CB3" w:rsidRDefault="00502A6F" w:rsidP="00502A6F">
      <w:pPr>
        <w:pStyle w:val="NormalBody"/>
        <w:ind w:left="742" w:firstLine="676"/>
        <w:rPr>
          <w:color w:val="1E2CBD"/>
          <w:sz w:val="22"/>
          <w:szCs w:val="22"/>
          <w:lang w:val="fr-FR"/>
        </w:rPr>
      </w:pPr>
      <w:r w:rsidRPr="00BD68FE">
        <w:rPr>
          <w:rFonts w:eastAsia="Noto Sans"/>
          <w:sz w:val="22"/>
          <w:szCs w:val="22"/>
          <w:lang w:val="fr-FR"/>
        </w:rPr>
        <w:fldChar w:fldCharType="begin">
          <w:ffData>
            <w:name w:val=""/>
            <w:enabled/>
            <w:calcOnExit w:val="0"/>
            <w:textInput/>
          </w:ffData>
        </w:fldChar>
      </w:r>
      <w:r w:rsidRPr="00BD68FE">
        <w:rPr>
          <w:rFonts w:eastAsia="Noto Sans"/>
          <w:sz w:val="22"/>
          <w:szCs w:val="22"/>
          <w:lang w:val="fr-FR"/>
        </w:rPr>
        <w:instrText xml:space="preserve"> FORMTEXT </w:instrText>
      </w:r>
      <w:r w:rsidRPr="00BD68FE">
        <w:rPr>
          <w:rFonts w:eastAsia="Noto Sans"/>
          <w:sz w:val="22"/>
          <w:szCs w:val="22"/>
          <w:lang w:val="fr-FR"/>
        </w:rPr>
      </w:r>
      <w:r w:rsidRPr="00BD68FE">
        <w:rPr>
          <w:rFonts w:eastAsia="Noto Sans"/>
          <w:sz w:val="22"/>
          <w:szCs w:val="22"/>
          <w:lang w:val="fr-FR"/>
        </w:rPr>
        <w:fldChar w:fldCharType="separate"/>
      </w:r>
      <w:r w:rsidRPr="00BD68FE">
        <w:rPr>
          <w:rFonts w:eastAsia="Noto Sans"/>
          <w:sz w:val="22"/>
          <w:szCs w:val="22"/>
          <w:lang w:val="fr-FR"/>
        </w:rPr>
        <w:t> </w:t>
      </w:r>
      <w:r w:rsidRPr="00BD68FE">
        <w:rPr>
          <w:rFonts w:eastAsia="Noto Sans"/>
          <w:sz w:val="22"/>
          <w:szCs w:val="22"/>
          <w:lang w:val="fr-FR"/>
        </w:rPr>
        <w:t> </w:t>
      </w:r>
      <w:r w:rsidRPr="00BD68FE">
        <w:rPr>
          <w:rFonts w:eastAsia="Noto Sans"/>
          <w:sz w:val="22"/>
          <w:szCs w:val="22"/>
          <w:lang w:val="fr-FR"/>
        </w:rPr>
        <w:t> </w:t>
      </w:r>
      <w:r w:rsidRPr="00BD68FE">
        <w:rPr>
          <w:rFonts w:eastAsia="Noto Sans"/>
          <w:sz w:val="22"/>
          <w:szCs w:val="22"/>
          <w:lang w:val="fr-FR"/>
        </w:rPr>
        <w:t> </w:t>
      </w:r>
      <w:r w:rsidRPr="00BD68FE">
        <w:rPr>
          <w:rFonts w:eastAsia="Noto Sans"/>
          <w:sz w:val="22"/>
          <w:szCs w:val="22"/>
          <w:lang w:val="fr-FR"/>
        </w:rPr>
        <w:t> </w:t>
      </w:r>
      <w:r w:rsidRPr="00BD68FE">
        <w:rPr>
          <w:rFonts w:eastAsia="Noto Sans"/>
          <w:sz w:val="22"/>
          <w:szCs w:val="22"/>
          <w:lang w:val="fr-FR"/>
        </w:rPr>
        <w:fldChar w:fldCharType="end"/>
      </w:r>
    </w:p>
    <w:p w14:paraId="19F82D7C" w14:textId="2D1C5D36" w:rsidR="002922E0" w:rsidRDefault="002922E0" w:rsidP="00502A6F">
      <w:pPr>
        <w:pStyle w:val="NormalBody"/>
        <w:ind w:left="709" w:firstLine="709"/>
        <w:rPr>
          <w:b/>
          <w:bCs/>
          <w:color w:val="1E2CBD"/>
          <w:sz w:val="22"/>
          <w:szCs w:val="22"/>
        </w:rPr>
      </w:pPr>
      <w:r w:rsidRPr="002922E0">
        <w:rPr>
          <w:b/>
          <w:bCs/>
          <w:color w:val="1E2CBD"/>
          <w:sz w:val="22"/>
          <w:szCs w:val="22"/>
        </w:rPr>
        <w:t>If so, please indicate:</w:t>
      </w:r>
    </w:p>
    <w:p w14:paraId="4F2743B9" w14:textId="622DF5F7" w:rsidR="002922E0" w:rsidRDefault="002922E0" w:rsidP="002922E0">
      <w:pPr>
        <w:pStyle w:val="NormalBody"/>
        <w:numPr>
          <w:ilvl w:val="2"/>
          <w:numId w:val="34"/>
        </w:numPr>
        <w:rPr>
          <w:color w:val="1E2CBD"/>
          <w:sz w:val="22"/>
          <w:szCs w:val="22"/>
        </w:rPr>
      </w:pPr>
      <w:r w:rsidRPr="00CF540E">
        <w:rPr>
          <w:color w:val="1E2CBD"/>
          <w:sz w:val="22"/>
          <w:szCs w:val="22"/>
        </w:rPr>
        <w:t>the competent authority or authorities for the purpose of notification.</w:t>
      </w:r>
    </w:p>
    <w:p w14:paraId="1B39B487" w14:textId="7BA98F97" w:rsidR="000D6F1F" w:rsidRPr="00CF540E" w:rsidRDefault="00F72825" w:rsidP="000D6F1F">
      <w:pPr>
        <w:pStyle w:val="NormalBody"/>
        <w:ind w:left="2340"/>
        <w:rPr>
          <w:color w:val="1E2CBD"/>
          <w:sz w:val="22"/>
          <w:szCs w:val="22"/>
        </w:rPr>
      </w:pPr>
      <w:r w:rsidRPr="00F72825">
        <w:rPr>
          <w:rFonts w:eastAsia="Noto Sans"/>
          <w:sz w:val="22"/>
          <w:szCs w:val="22"/>
        </w:rPr>
        <w:fldChar w:fldCharType="begin">
          <w:ffData>
            <w:name w:val="Texte2"/>
            <w:enabled/>
            <w:calcOnExit w:val="0"/>
            <w:textInput/>
          </w:ffData>
        </w:fldChar>
      </w:r>
      <w:r w:rsidRPr="00F72825">
        <w:rPr>
          <w:rFonts w:eastAsia="Noto Sans"/>
          <w:sz w:val="22"/>
          <w:szCs w:val="22"/>
        </w:rPr>
        <w:instrText xml:space="preserve"> FORMTEXT </w:instrText>
      </w:r>
      <w:r w:rsidRPr="00F72825">
        <w:rPr>
          <w:rFonts w:eastAsia="Noto Sans"/>
          <w:sz w:val="22"/>
          <w:szCs w:val="22"/>
        </w:rPr>
      </w:r>
      <w:r w:rsidRPr="00F72825">
        <w:rPr>
          <w:rFonts w:eastAsia="Noto Sans"/>
          <w:sz w:val="22"/>
          <w:szCs w:val="22"/>
        </w:rPr>
        <w:fldChar w:fldCharType="separate"/>
      </w:r>
      <w:r w:rsidRPr="00F72825">
        <w:rPr>
          <w:rFonts w:eastAsia="Noto Sans"/>
          <w:noProof/>
          <w:sz w:val="22"/>
          <w:szCs w:val="22"/>
        </w:rPr>
        <w:t> </w:t>
      </w:r>
      <w:r w:rsidRPr="00F72825">
        <w:rPr>
          <w:rFonts w:eastAsia="Noto Sans"/>
          <w:noProof/>
          <w:sz w:val="22"/>
          <w:szCs w:val="22"/>
        </w:rPr>
        <w:t> </w:t>
      </w:r>
      <w:r w:rsidRPr="00F72825">
        <w:rPr>
          <w:rFonts w:eastAsia="Noto Sans"/>
          <w:noProof/>
          <w:sz w:val="22"/>
          <w:szCs w:val="22"/>
        </w:rPr>
        <w:t> </w:t>
      </w:r>
      <w:r w:rsidRPr="00F72825">
        <w:rPr>
          <w:rFonts w:eastAsia="Noto Sans"/>
          <w:noProof/>
          <w:sz w:val="22"/>
          <w:szCs w:val="22"/>
        </w:rPr>
        <w:t> </w:t>
      </w:r>
      <w:r w:rsidRPr="00F72825">
        <w:rPr>
          <w:rFonts w:eastAsia="Noto Sans"/>
          <w:noProof/>
          <w:sz w:val="22"/>
          <w:szCs w:val="22"/>
        </w:rPr>
        <w:t> </w:t>
      </w:r>
      <w:r w:rsidRPr="00F72825">
        <w:rPr>
          <w:rFonts w:eastAsia="Noto Sans"/>
          <w:sz w:val="22"/>
          <w:szCs w:val="22"/>
        </w:rPr>
        <w:fldChar w:fldCharType="end"/>
      </w:r>
    </w:p>
    <w:p w14:paraId="70F08EB3" w14:textId="77777777" w:rsidR="00F70DE7" w:rsidRDefault="002922E0" w:rsidP="002922E0">
      <w:pPr>
        <w:pStyle w:val="NormalBody"/>
        <w:numPr>
          <w:ilvl w:val="2"/>
          <w:numId w:val="34"/>
        </w:numPr>
        <w:rPr>
          <w:color w:val="1E2CBD"/>
          <w:sz w:val="22"/>
          <w:szCs w:val="22"/>
        </w:rPr>
      </w:pPr>
      <w:r w:rsidRPr="00CF540E">
        <w:rPr>
          <w:color w:val="1E2CBD"/>
          <w:sz w:val="22"/>
          <w:szCs w:val="22"/>
        </w:rPr>
        <w:t>the information required, including whether it must cover:</w:t>
      </w:r>
    </w:p>
    <w:p w14:paraId="69353E00" w14:textId="3A98775E" w:rsidR="00F70DE7" w:rsidRDefault="002922E0" w:rsidP="00F70DE7">
      <w:pPr>
        <w:pStyle w:val="NormalBody"/>
        <w:numPr>
          <w:ilvl w:val="3"/>
          <w:numId w:val="34"/>
        </w:numPr>
        <w:rPr>
          <w:color w:val="1E2CBD"/>
          <w:sz w:val="22"/>
          <w:szCs w:val="22"/>
        </w:rPr>
      </w:pPr>
      <w:r w:rsidRPr="00CF540E">
        <w:rPr>
          <w:color w:val="1E2CBD"/>
          <w:sz w:val="22"/>
          <w:szCs w:val="22"/>
        </w:rPr>
        <w:t>the reasons for the terminations,</w:t>
      </w:r>
    </w:p>
    <w:p w14:paraId="50167B8F" w14:textId="42CA81C3" w:rsidR="00F70DE7" w:rsidRDefault="00F72825" w:rsidP="00F70DE7">
      <w:pPr>
        <w:pStyle w:val="NormalBody"/>
        <w:ind w:left="2880"/>
        <w:rPr>
          <w:color w:val="1E2CBD"/>
          <w:sz w:val="22"/>
          <w:szCs w:val="22"/>
        </w:rPr>
      </w:pPr>
      <w:r w:rsidRPr="00F72825">
        <w:rPr>
          <w:rFonts w:eastAsia="Noto Sans"/>
          <w:sz w:val="22"/>
          <w:szCs w:val="22"/>
        </w:rPr>
        <w:fldChar w:fldCharType="begin">
          <w:ffData>
            <w:name w:val="Texte2"/>
            <w:enabled/>
            <w:calcOnExit w:val="0"/>
            <w:textInput/>
          </w:ffData>
        </w:fldChar>
      </w:r>
      <w:r w:rsidRPr="00F72825">
        <w:rPr>
          <w:rFonts w:eastAsia="Noto Sans"/>
          <w:sz w:val="22"/>
          <w:szCs w:val="22"/>
        </w:rPr>
        <w:instrText xml:space="preserve"> FORMTEXT </w:instrText>
      </w:r>
      <w:r w:rsidRPr="00F72825">
        <w:rPr>
          <w:rFonts w:eastAsia="Noto Sans"/>
          <w:sz w:val="22"/>
          <w:szCs w:val="22"/>
        </w:rPr>
      </w:r>
      <w:r w:rsidRPr="00F72825">
        <w:rPr>
          <w:rFonts w:eastAsia="Noto Sans"/>
          <w:sz w:val="22"/>
          <w:szCs w:val="22"/>
        </w:rPr>
        <w:fldChar w:fldCharType="separate"/>
      </w:r>
      <w:r w:rsidRPr="00F72825">
        <w:rPr>
          <w:rFonts w:eastAsia="Noto Sans"/>
          <w:noProof/>
          <w:sz w:val="22"/>
          <w:szCs w:val="22"/>
        </w:rPr>
        <w:t> </w:t>
      </w:r>
      <w:r w:rsidRPr="00F72825">
        <w:rPr>
          <w:rFonts w:eastAsia="Noto Sans"/>
          <w:noProof/>
          <w:sz w:val="22"/>
          <w:szCs w:val="22"/>
        </w:rPr>
        <w:t> </w:t>
      </w:r>
      <w:r w:rsidRPr="00F72825">
        <w:rPr>
          <w:rFonts w:eastAsia="Noto Sans"/>
          <w:noProof/>
          <w:sz w:val="22"/>
          <w:szCs w:val="22"/>
        </w:rPr>
        <w:t> </w:t>
      </w:r>
      <w:r w:rsidRPr="00F72825">
        <w:rPr>
          <w:rFonts w:eastAsia="Noto Sans"/>
          <w:noProof/>
          <w:sz w:val="22"/>
          <w:szCs w:val="22"/>
        </w:rPr>
        <w:t> </w:t>
      </w:r>
      <w:r w:rsidRPr="00F72825">
        <w:rPr>
          <w:rFonts w:eastAsia="Noto Sans"/>
          <w:noProof/>
          <w:sz w:val="22"/>
          <w:szCs w:val="22"/>
        </w:rPr>
        <w:t> </w:t>
      </w:r>
      <w:r w:rsidRPr="00F72825">
        <w:rPr>
          <w:rFonts w:eastAsia="Noto Sans"/>
          <w:sz w:val="22"/>
          <w:szCs w:val="22"/>
        </w:rPr>
        <w:fldChar w:fldCharType="end"/>
      </w:r>
    </w:p>
    <w:p w14:paraId="156D4F29" w14:textId="77777777" w:rsidR="00F70DE7" w:rsidRDefault="002922E0" w:rsidP="00F70DE7">
      <w:pPr>
        <w:pStyle w:val="NormalBody"/>
        <w:numPr>
          <w:ilvl w:val="3"/>
          <w:numId w:val="34"/>
        </w:numPr>
        <w:rPr>
          <w:color w:val="1E2CBD"/>
          <w:sz w:val="22"/>
          <w:szCs w:val="22"/>
        </w:rPr>
      </w:pPr>
      <w:r w:rsidRPr="00CF540E">
        <w:rPr>
          <w:color w:val="1E2CBD"/>
          <w:sz w:val="22"/>
          <w:szCs w:val="22"/>
        </w:rPr>
        <w:t>the number and categories of workers likely to be affected and</w:t>
      </w:r>
    </w:p>
    <w:p w14:paraId="0A15DEB1" w14:textId="477A2792" w:rsidR="00F70DE7" w:rsidRDefault="00F72825" w:rsidP="00F70DE7">
      <w:pPr>
        <w:pStyle w:val="NormalBody"/>
        <w:ind w:left="2880"/>
        <w:rPr>
          <w:color w:val="1E2CBD"/>
          <w:sz w:val="22"/>
          <w:szCs w:val="22"/>
        </w:rPr>
      </w:pPr>
      <w:r w:rsidRPr="00F72825">
        <w:rPr>
          <w:rFonts w:eastAsia="Noto Sans"/>
          <w:sz w:val="22"/>
          <w:szCs w:val="22"/>
        </w:rPr>
        <w:fldChar w:fldCharType="begin">
          <w:ffData>
            <w:name w:val="Texte2"/>
            <w:enabled/>
            <w:calcOnExit w:val="0"/>
            <w:textInput/>
          </w:ffData>
        </w:fldChar>
      </w:r>
      <w:r w:rsidRPr="00F72825">
        <w:rPr>
          <w:rFonts w:eastAsia="Noto Sans"/>
          <w:sz w:val="22"/>
          <w:szCs w:val="22"/>
        </w:rPr>
        <w:instrText xml:space="preserve"> FORMTEXT </w:instrText>
      </w:r>
      <w:r w:rsidRPr="00F72825">
        <w:rPr>
          <w:rFonts w:eastAsia="Noto Sans"/>
          <w:sz w:val="22"/>
          <w:szCs w:val="22"/>
        </w:rPr>
      </w:r>
      <w:r w:rsidRPr="00F72825">
        <w:rPr>
          <w:rFonts w:eastAsia="Noto Sans"/>
          <w:sz w:val="22"/>
          <w:szCs w:val="22"/>
        </w:rPr>
        <w:fldChar w:fldCharType="separate"/>
      </w:r>
      <w:r w:rsidRPr="00F72825">
        <w:rPr>
          <w:rFonts w:eastAsia="Noto Sans"/>
          <w:noProof/>
          <w:sz w:val="22"/>
          <w:szCs w:val="22"/>
        </w:rPr>
        <w:t> </w:t>
      </w:r>
      <w:r w:rsidRPr="00F72825">
        <w:rPr>
          <w:rFonts w:eastAsia="Noto Sans"/>
          <w:noProof/>
          <w:sz w:val="22"/>
          <w:szCs w:val="22"/>
        </w:rPr>
        <w:t> </w:t>
      </w:r>
      <w:r w:rsidRPr="00F72825">
        <w:rPr>
          <w:rFonts w:eastAsia="Noto Sans"/>
          <w:noProof/>
          <w:sz w:val="22"/>
          <w:szCs w:val="22"/>
        </w:rPr>
        <w:t> </w:t>
      </w:r>
      <w:r w:rsidRPr="00F72825">
        <w:rPr>
          <w:rFonts w:eastAsia="Noto Sans"/>
          <w:noProof/>
          <w:sz w:val="22"/>
          <w:szCs w:val="22"/>
        </w:rPr>
        <w:t> </w:t>
      </w:r>
      <w:r w:rsidRPr="00F72825">
        <w:rPr>
          <w:rFonts w:eastAsia="Noto Sans"/>
          <w:noProof/>
          <w:sz w:val="22"/>
          <w:szCs w:val="22"/>
        </w:rPr>
        <w:t> </w:t>
      </w:r>
      <w:r w:rsidRPr="00F72825">
        <w:rPr>
          <w:rFonts w:eastAsia="Noto Sans"/>
          <w:sz w:val="22"/>
          <w:szCs w:val="22"/>
        </w:rPr>
        <w:fldChar w:fldCharType="end"/>
      </w:r>
    </w:p>
    <w:p w14:paraId="3F04A41D" w14:textId="477879A2" w:rsidR="002922E0" w:rsidRDefault="002922E0" w:rsidP="00F70DE7">
      <w:pPr>
        <w:pStyle w:val="NormalBody"/>
        <w:numPr>
          <w:ilvl w:val="3"/>
          <w:numId w:val="34"/>
        </w:numPr>
        <w:rPr>
          <w:color w:val="1E2CBD"/>
          <w:sz w:val="22"/>
          <w:szCs w:val="22"/>
        </w:rPr>
      </w:pPr>
      <w:r w:rsidRPr="00CF540E">
        <w:rPr>
          <w:color w:val="1E2CBD"/>
          <w:sz w:val="22"/>
          <w:szCs w:val="22"/>
        </w:rPr>
        <w:t>the period over which the terminations are intended to be carried out.</w:t>
      </w:r>
    </w:p>
    <w:p w14:paraId="20A8DDF7" w14:textId="4060D8AD" w:rsidR="000D6F1F" w:rsidRPr="00CF540E" w:rsidRDefault="00F72825" w:rsidP="00F70DE7">
      <w:pPr>
        <w:pStyle w:val="NormalBody"/>
        <w:ind w:left="2384" w:firstLine="496"/>
        <w:rPr>
          <w:color w:val="1E2CBD"/>
          <w:sz w:val="22"/>
          <w:szCs w:val="22"/>
        </w:rPr>
      </w:pPr>
      <w:r w:rsidRPr="00F72825">
        <w:rPr>
          <w:rFonts w:eastAsia="Noto Sans"/>
          <w:sz w:val="22"/>
          <w:szCs w:val="22"/>
        </w:rPr>
        <w:fldChar w:fldCharType="begin">
          <w:ffData>
            <w:name w:val="Texte2"/>
            <w:enabled/>
            <w:calcOnExit w:val="0"/>
            <w:textInput/>
          </w:ffData>
        </w:fldChar>
      </w:r>
      <w:r w:rsidRPr="00F72825">
        <w:rPr>
          <w:rFonts w:eastAsia="Noto Sans"/>
          <w:sz w:val="22"/>
          <w:szCs w:val="22"/>
        </w:rPr>
        <w:instrText xml:space="preserve"> FORMTEXT </w:instrText>
      </w:r>
      <w:r w:rsidRPr="00F72825">
        <w:rPr>
          <w:rFonts w:eastAsia="Noto Sans"/>
          <w:sz w:val="22"/>
          <w:szCs w:val="22"/>
        </w:rPr>
      </w:r>
      <w:r w:rsidRPr="00F72825">
        <w:rPr>
          <w:rFonts w:eastAsia="Noto Sans"/>
          <w:sz w:val="22"/>
          <w:szCs w:val="22"/>
        </w:rPr>
        <w:fldChar w:fldCharType="separate"/>
      </w:r>
      <w:r w:rsidRPr="00F72825">
        <w:rPr>
          <w:rFonts w:eastAsia="Noto Sans"/>
          <w:noProof/>
          <w:sz w:val="22"/>
          <w:szCs w:val="22"/>
        </w:rPr>
        <w:t> </w:t>
      </w:r>
      <w:r w:rsidRPr="00F72825">
        <w:rPr>
          <w:rFonts w:eastAsia="Noto Sans"/>
          <w:noProof/>
          <w:sz w:val="22"/>
          <w:szCs w:val="22"/>
        </w:rPr>
        <w:t> </w:t>
      </w:r>
      <w:r w:rsidRPr="00F72825">
        <w:rPr>
          <w:rFonts w:eastAsia="Noto Sans"/>
          <w:noProof/>
          <w:sz w:val="22"/>
          <w:szCs w:val="22"/>
        </w:rPr>
        <w:t> </w:t>
      </w:r>
      <w:r w:rsidRPr="00F72825">
        <w:rPr>
          <w:rFonts w:eastAsia="Noto Sans"/>
          <w:noProof/>
          <w:sz w:val="22"/>
          <w:szCs w:val="22"/>
        </w:rPr>
        <w:t> </w:t>
      </w:r>
      <w:r w:rsidRPr="00F72825">
        <w:rPr>
          <w:rFonts w:eastAsia="Noto Sans"/>
          <w:noProof/>
          <w:sz w:val="22"/>
          <w:szCs w:val="22"/>
        </w:rPr>
        <w:t> </w:t>
      </w:r>
      <w:r w:rsidRPr="00F72825">
        <w:rPr>
          <w:rFonts w:eastAsia="Noto Sans"/>
          <w:sz w:val="22"/>
          <w:szCs w:val="22"/>
        </w:rPr>
        <w:fldChar w:fldCharType="end"/>
      </w:r>
    </w:p>
    <w:p w14:paraId="7CDB754B" w14:textId="6843AA61" w:rsidR="002922E0" w:rsidRDefault="002922E0" w:rsidP="002922E0">
      <w:pPr>
        <w:pStyle w:val="NormalBody"/>
        <w:numPr>
          <w:ilvl w:val="2"/>
          <w:numId w:val="34"/>
        </w:numPr>
        <w:rPr>
          <w:color w:val="1E2CBD"/>
          <w:sz w:val="22"/>
          <w:szCs w:val="22"/>
        </w:rPr>
      </w:pPr>
      <w:r w:rsidRPr="00CF540E">
        <w:rPr>
          <w:color w:val="1E2CBD"/>
          <w:sz w:val="22"/>
          <w:szCs w:val="22"/>
        </w:rPr>
        <w:t>whether the obligation applies only to terminations of a specified number or percentage of the workforce and, if so, please specify.</w:t>
      </w:r>
    </w:p>
    <w:p w14:paraId="66586D98" w14:textId="5DDC4B82" w:rsidR="000D6F1F" w:rsidRPr="00CF540E" w:rsidRDefault="00F72825" w:rsidP="000D6F1F">
      <w:pPr>
        <w:pStyle w:val="NormalBody"/>
        <w:ind w:left="2340"/>
        <w:rPr>
          <w:color w:val="1E2CBD"/>
          <w:sz w:val="22"/>
          <w:szCs w:val="22"/>
        </w:rPr>
      </w:pPr>
      <w:r w:rsidRPr="00F72825">
        <w:rPr>
          <w:rFonts w:eastAsia="Noto Sans"/>
          <w:sz w:val="22"/>
          <w:szCs w:val="22"/>
        </w:rPr>
        <w:fldChar w:fldCharType="begin">
          <w:ffData>
            <w:name w:val="Texte2"/>
            <w:enabled/>
            <w:calcOnExit w:val="0"/>
            <w:textInput/>
          </w:ffData>
        </w:fldChar>
      </w:r>
      <w:r w:rsidRPr="00F72825">
        <w:rPr>
          <w:rFonts w:eastAsia="Noto Sans"/>
          <w:sz w:val="22"/>
          <w:szCs w:val="22"/>
        </w:rPr>
        <w:instrText xml:space="preserve"> FORMTEXT </w:instrText>
      </w:r>
      <w:r w:rsidRPr="00F72825">
        <w:rPr>
          <w:rFonts w:eastAsia="Noto Sans"/>
          <w:sz w:val="22"/>
          <w:szCs w:val="22"/>
        </w:rPr>
      </w:r>
      <w:r w:rsidRPr="00F72825">
        <w:rPr>
          <w:rFonts w:eastAsia="Noto Sans"/>
          <w:sz w:val="22"/>
          <w:szCs w:val="22"/>
        </w:rPr>
        <w:fldChar w:fldCharType="separate"/>
      </w:r>
      <w:r w:rsidRPr="00F72825">
        <w:rPr>
          <w:rFonts w:eastAsia="Noto Sans"/>
          <w:noProof/>
          <w:sz w:val="22"/>
          <w:szCs w:val="22"/>
        </w:rPr>
        <w:t> </w:t>
      </w:r>
      <w:r w:rsidRPr="00F72825">
        <w:rPr>
          <w:rFonts w:eastAsia="Noto Sans"/>
          <w:noProof/>
          <w:sz w:val="22"/>
          <w:szCs w:val="22"/>
        </w:rPr>
        <w:t> </w:t>
      </w:r>
      <w:r w:rsidRPr="00F72825">
        <w:rPr>
          <w:rFonts w:eastAsia="Noto Sans"/>
          <w:noProof/>
          <w:sz w:val="22"/>
          <w:szCs w:val="22"/>
        </w:rPr>
        <w:t> </w:t>
      </w:r>
      <w:r w:rsidRPr="00F72825">
        <w:rPr>
          <w:rFonts w:eastAsia="Noto Sans"/>
          <w:noProof/>
          <w:sz w:val="22"/>
          <w:szCs w:val="22"/>
        </w:rPr>
        <w:t> </w:t>
      </w:r>
      <w:r w:rsidRPr="00F72825">
        <w:rPr>
          <w:rFonts w:eastAsia="Noto Sans"/>
          <w:noProof/>
          <w:sz w:val="22"/>
          <w:szCs w:val="22"/>
        </w:rPr>
        <w:t> </w:t>
      </w:r>
      <w:r w:rsidRPr="00F72825">
        <w:rPr>
          <w:rFonts w:eastAsia="Noto Sans"/>
          <w:sz w:val="22"/>
          <w:szCs w:val="22"/>
        </w:rPr>
        <w:fldChar w:fldCharType="end"/>
      </w:r>
    </w:p>
    <w:p w14:paraId="06A6AB99" w14:textId="2E2E8E9F" w:rsidR="002922E0" w:rsidRPr="00CF540E" w:rsidRDefault="002922E0" w:rsidP="002922E0">
      <w:pPr>
        <w:pStyle w:val="NormalBody"/>
        <w:numPr>
          <w:ilvl w:val="2"/>
          <w:numId w:val="34"/>
        </w:numPr>
        <w:rPr>
          <w:color w:val="1E2CBD"/>
          <w:sz w:val="22"/>
          <w:szCs w:val="22"/>
        </w:rPr>
      </w:pPr>
      <w:r w:rsidRPr="00CF540E">
        <w:rPr>
          <w:color w:val="1E2CBD"/>
          <w:sz w:val="22"/>
          <w:szCs w:val="22"/>
        </w:rPr>
        <w:t>the minimum period of advance notification required under national laws or regulations.</w:t>
      </w:r>
    </w:p>
    <w:p w14:paraId="4DB85472" w14:textId="037FB5AC" w:rsidR="00CF540E" w:rsidRDefault="00F72825" w:rsidP="00CF540E">
      <w:pPr>
        <w:pStyle w:val="NormalBody"/>
        <w:ind w:left="2340"/>
        <w:rPr>
          <w:b/>
          <w:bCs/>
          <w:color w:val="1E2CBD"/>
          <w:sz w:val="22"/>
          <w:szCs w:val="22"/>
        </w:rPr>
      </w:pPr>
      <w:r w:rsidRPr="00F72825">
        <w:rPr>
          <w:rFonts w:eastAsia="Noto Sans"/>
          <w:sz w:val="22"/>
          <w:szCs w:val="22"/>
        </w:rPr>
        <w:fldChar w:fldCharType="begin">
          <w:ffData>
            <w:name w:val="Texte2"/>
            <w:enabled/>
            <w:calcOnExit w:val="0"/>
            <w:textInput/>
          </w:ffData>
        </w:fldChar>
      </w:r>
      <w:r w:rsidRPr="00F72825">
        <w:rPr>
          <w:rFonts w:eastAsia="Noto Sans"/>
          <w:sz w:val="22"/>
          <w:szCs w:val="22"/>
        </w:rPr>
        <w:instrText xml:space="preserve"> FORMTEXT </w:instrText>
      </w:r>
      <w:r w:rsidRPr="00F72825">
        <w:rPr>
          <w:rFonts w:eastAsia="Noto Sans"/>
          <w:sz w:val="22"/>
          <w:szCs w:val="22"/>
        </w:rPr>
      </w:r>
      <w:r w:rsidRPr="00F72825">
        <w:rPr>
          <w:rFonts w:eastAsia="Noto Sans"/>
          <w:sz w:val="22"/>
          <w:szCs w:val="22"/>
        </w:rPr>
        <w:fldChar w:fldCharType="separate"/>
      </w:r>
      <w:r w:rsidRPr="00F72825">
        <w:rPr>
          <w:rFonts w:eastAsia="Noto Sans"/>
          <w:noProof/>
          <w:sz w:val="22"/>
          <w:szCs w:val="22"/>
        </w:rPr>
        <w:t> </w:t>
      </w:r>
      <w:r w:rsidRPr="00F72825">
        <w:rPr>
          <w:rFonts w:eastAsia="Noto Sans"/>
          <w:noProof/>
          <w:sz w:val="22"/>
          <w:szCs w:val="22"/>
        </w:rPr>
        <w:t> </w:t>
      </w:r>
      <w:r w:rsidRPr="00F72825">
        <w:rPr>
          <w:rFonts w:eastAsia="Noto Sans"/>
          <w:noProof/>
          <w:sz w:val="22"/>
          <w:szCs w:val="22"/>
        </w:rPr>
        <w:t> </w:t>
      </w:r>
      <w:r w:rsidRPr="00F72825">
        <w:rPr>
          <w:rFonts w:eastAsia="Noto Sans"/>
          <w:noProof/>
          <w:sz w:val="22"/>
          <w:szCs w:val="22"/>
        </w:rPr>
        <w:t> </w:t>
      </w:r>
      <w:r w:rsidRPr="00F72825">
        <w:rPr>
          <w:rFonts w:eastAsia="Noto Sans"/>
          <w:noProof/>
          <w:sz w:val="22"/>
          <w:szCs w:val="22"/>
        </w:rPr>
        <w:t> </w:t>
      </w:r>
      <w:r w:rsidRPr="00F72825">
        <w:rPr>
          <w:rFonts w:eastAsia="Noto Sans"/>
          <w:sz w:val="22"/>
          <w:szCs w:val="22"/>
        </w:rPr>
        <w:fldChar w:fldCharType="end"/>
      </w:r>
    </w:p>
    <w:p w14:paraId="1AC3303F" w14:textId="77777777" w:rsidR="00F70DE7" w:rsidRDefault="00F70DE7" w:rsidP="00CF540E">
      <w:pPr>
        <w:pStyle w:val="NormalBody"/>
        <w:ind w:left="2340"/>
        <w:rPr>
          <w:b/>
          <w:bCs/>
          <w:color w:val="1E2CBD"/>
          <w:sz w:val="22"/>
          <w:szCs w:val="22"/>
        </w:rPr>
      </w:pPr>
    </w:p>
    <w:p w14:paraId="4646FA5E" w14:textId="77777777" w:rsidR="00CF540E" w:rsidRPr="001053A7" w:rsidRDefault="00CF540E" w:rsidP="00CF540E">
      <w:pPr>
        <w:pStyle w:val="NormalBody"/>
        <w:ind w:left="1440"/>
        <w:jc w:val="center"/>
        <w:rPr>
          <w:b/>
          <w:bCs/>
          <w:i/>
          <w:iCs/>
          <w:color w:val="1E2CBD"/>
          <w:sz w:val="22"/>
          <w:szCs w:val="22"/>
        </w:rPr>
      </w:pPr>
      <w:r w:rsidRPr="001053A7">
        <w:rPr>
          <w:b/>
          <w:bCs/>
          <w:i/>
          <w:iCs/>
          <w:color w:val="1E2CBD"/>
          <w:sz w:val="22"/>
          <w:szCs w:val="22"/>
        </w:rPr>
        <w:t>Criteria for selection for termination and priority of rehiring</w:t>
      </w:r>
    </w:p>
    <w:p w14:paraId="0095493A" w14:textId="77777777" w:rsidR="00CF540E" w:rsidRDefault="00CF540E" w:rsidP="00CF540E">
      <w:pPr>
        <w:pStyle w:val="NormalBody"/>
        <w:rPr>
          <w:b/>
          <w:bCs/>
          <w:color w:val="1E2CBD"/>
          <w:sz w:val="22"/>
          <w:szCs w:val="22"/>
        </w:rPr>
      </w:pPr>
    </w:p>
    <w:p w14:paraId="4E182E39" w14:textId="77777777" w:rsidR="003C62BE" w:rsidRDefault="00CF540E" w:rsidP="00CF540E">
      <w:pPr>
        <w:pStyle w:val="NormalBody"/>
        <w:numPr>
          <w:ilvl w:val="1"/>
          <w:numId w:val="34"/>
        </w:numPr>
        <w:rPr>
          <w:b/>
          <w:bCs/>
          <w:color w:val="1E2CBD"/>
          <w:sz w:val="22"/>
          <w:szCs w:val="22"/>
        </w:rPr>
      </w:pPr>
      <w:r w:rsidRPr="00CF540E">
        <w:rPr>
          <w:b/>
          <w:bCs/>
          <w:color w:val="1E2CBD"/>
          <w:sz w:val="22"/>
          <w:szCs w:val="22"/>
        </w:rPr>
        <w:t>Please indicate whether, under national legislation or practice, the selection of workers whose employment is to be terminated for economic, technological, structural or similar reasons is based on established criteria.</w:t>
      </w:r>
    </w:p>
    <w:p w14:paraId="0CAC104A" w14:textId="18A2C32B" w:rsidR="00502A6F" w:rsidRPr="00502A6F" w:rsidRDefault="00502A6F" w:rsidP="00502A6F">
      <w:pPr>
        <w:pStyle w:val="NormalBody"/>
        <w:ind w:left="720" w:firstLine="698"/>
        <w:rPr>
          <w:color w:val="1E2CBD"/>
          <w:sz w:val="22"/>
          <w:szCs w:val="22"/>
          <w:lang w:val="fr-FR"/>
        </w:rPr>
      </w:pPr>
      <w:r w:rsidRPr="00BD68FE">
        <w:rPr>
          <w:rFonts w:eastAsia="Noto Sans"/>
          <w:sz w:val="22"/>
          <w:szCs w:val="22"/>
          <w:lang w:val="fr-FR"/>
        </w:rPr>
        <w:fldChar w:fldCharType="begin">
          <w:ffData>
            <w:name w:val=""/>
            <w:enabled/>
            <w:calcOnExit w:val="0"/>
            <w:textInput/>
          </w:ffData>
        </w:fldChar>
      </w:r>
      <w:r w:rsidRPr="00BD68FE">
        <w:rPr>
          <w:rFonts w:eastAsia="Noto Sans"/>
          <w:sz w:val="22"/>
          <w:szCs w:val="22"/>
          <w:lang w:val="fr-FR"/>
        </w:rPr>
        <w:instrText xml:space="preserve"> FORMTEXT </w:instrText>
      </w:r>
      <w:r w:rsidRPr="00BD68FE">
        <w:rPr>
          <w:rFonts w:eastAsia="Noto Sans"/>
          <w:sz w:val="22"/>
          <w:szCs w:val="22"/>
          <w:lang w:val="fr-FR"/>
        </w:rPr>
      </w:r>
      <w:r w:rsidRPr="00BD68FE">
        <w:rPr>
          <w:rFonts w:eastAsia="Noto Sans"/>
          <w:sz w:val="22"/>
          <w:szCs w:val="22"/>
          <w:lang w:val="fr-FR"/>
        </w:rPr>
        <w:fldChar w:fldCharType="separate"/>
      </w:r>
      <w:r w:rsidRPr="00BD68FE">
        <w:rPr>
          <w:rFonts w:eastAsia="Noto Sans"/>
          <w:sz w:val="22"/>
          <w:szCs w:val="22"/>
          <w:lang w:val="fr-FR"/>
        </w:rPr>
        <w:t> </w:t>
      </w:r>
      <w:r w:rsidRPr="00BD68FE">
        <w:rPr>
          <w:rFonts w:eastAsia="Noto Sans"/>
          <w:sz w:val="22"/>
          <w:szCs w:val="22"/>
          <w:lang w:val="fr-FR"/>
        </w:rPr>
        <w:t> </w:t>
      </w:r>
      <w:r w:rsidRPr="00BD68FE">
        <w:rPr>
          <w:rFonts w:eastAsia="Noto Sans"/>
          <w:sz w:val="22"/>
          <w:szCs w:val="22"/>
          <w:lang w:val="fr-FR"/>
        </w:rPr>
        <w:t> </w:t>
      </w:r>
      <w:r w:rsidRPr="00BD68FE">
        <w:rPr>
          <w:rFonts w:eastAsia="Noto Sans"/>
          <w:sz w:val="22"/>
          <w:szCs w:val="22"/>
          <w:lang w:val="fr-FR"/>
        </w:rPr>
        <w:t> </w:t>
      </w:r>
      <w:r w:rsidRPr="00BD68FE">
        <w:rPr>
          <w:rFonts w:eastAsia="Noto Sans"/>
          <w:sz w:val="22"/>
          <w:szCs w:val="22"/>
          <w:lang w:val="fr-FR"/>
        </w:rPr>
        <w:t> </w:t>
      </w:r>
      <w:r w:rsidRPr="00BD68FE">
        <w:rPr>
          <w:rFonts w:eastAsia="Noto Sans"/>
          <w:sz w:val="22"/>
          <w:szCs w:val="22"/>
          <w:lang w:val="fr-FR"/>
        </w:rPr>
        <w:fldChar w:fldCharType="end"/>
      </w:r>
    </w:p>
    <w:p w14:paraId="1011D817" w14:textId="64B6A656" w:rsidR="00F70DE7" w:rsidRDefault="00CF540E" w:rsidP="003C62BE">
      <w:pPr>
        <w:pStyle w:val="NormalBody"/>
        <w:ind w:left="1440"/>
        <w:rPr>
          <w:b/>
          <w:bCs/>
          <w:color w:val="1E2CBD"/>
          <w:sz w:val="22"/>
          <w:szCs w:val="22"/>
        </w:rPr>
      </w:pPr>
      <w:r w:rsidRPr="00CF540E">
        <w:rPr>
          <w:b/>
          <w:bCs/>
          <w:color w:val="1E2CBD"/>
          <w:sz w:val="22"/>
          <w:szCs w:val="22"/>
        </w:rPr>
        <w:t>If so, please provide information on how these criteria give due weight to:</w:t>
      </w:r>
    </w:p>
    <w:p w14:paraId="508A8F02" w14:textId="6E9D2FE4" w:rsidR="00F70DE7" w:rsidRDefault="00CF540E" w:rsidP="00F70DE7">
      <w:pPr>
        <w:pStyle w:val="NormalBody"/>
        <w:numPr>
          <w:ilvl w:val="3"/>
          <w:numId w:val="34"/>
        </w:numPr>
        <w:rPr>
          <w:color w:val="1E2CBD"/>
          <w:sz w:val="22"/>
          <w:szCs w:val="22"/>
        </w:rPr>
      </w:pPr>
      <w:r w:rsidRPr="00F70DE7">
        <w:rPr>
          <w:color w:val="1E2CBD"/>
          <w:sz w:val="22"/>
          <w:szCs w:val="22"/>
        </w:rPr>
        <w:t>the interests of the undertaking, establishment or service and</w:t>
      </w:r>
    </w:p>
    <w:p w14:paraId="0F625AAD" w14:textId="5A607C3E" w:rsidR="00F70DE7" w:rsidRPr="00F70DE7" w:rsidRDefault="003C62BE" w:rsidP="00F70DE7">
      <w:pPr>
        <w:pStyle w:val="NormalBody"/>
        <w:ind w:left="2880"/>
        <w:rPr>
          <w:color w:val="1E2CBD"/>
          <w:sz w:val="22"/>
          <w:szCs w:val="22"/>
        </w:rPr>
      </w:pPr>
      <w:r w:rsidRPr="003C62BE">
        <w:rPr>
          <w:rFonts w:eastAsia="Noto Sans"/>
          <w:sz w:val="22"/>
          <w:szCs w:val="22"/>
        </w:rPr>
        <w:fldChar w:fldCharType="begin">
          <w:ffData>
            <w:name w:val="Texte2"/>
            <w:enabled/>
            <w:calcOnExit w:val="0"/>
            <w:textInput/>
          </w:ffData>
        </w:fldChar>
      </w:r>
      <w:r w:rsidRPr="003C62BE">
        <w:rPr>
          <w:rFonts w:eastAsia="Noto Sans"/>
          <w:sz w:val="22"/>
          <w:szCs w:val="22"/>
        </w:rPr>
        <w:instrText xml:space="preserve"> FORMTEXT </w:instrText>
      </w:r>
      <w:r w:rsidRPr="003C62BE">
        <w:rPr>
          <w:rFonts w:eastAsia="Noto Sans"/>
          <w:sz w:val="22"/>
          <w:szCs w:val="22"/>
        </w:rPr>
      </w:r>
      <w:r w:rsidRPr="003C62BE">
        <w:rPr>
          <w:rFonts w:eastAsia="Noto Sans"/>
          <w:sz w:val="22"/>
          <w:szCs w:val="22"/>
        </w:rPr>
        <w:fldChar w:fldCharType="separate"/>
      </w:r>
      <w:r w:rsidRPr="003C62BE">
        <w:rPr>
          <w:rFonts w:eastAsia="Noto Sans"/>
          <w:noProof/>
          <w:sz w:val="22"/>
          <w:szCs w:val="22"/>
        </w:rPr>
        <w:t> </w:t>
      </w:r>
      <w:r w:rsidRPr="003C62BE">
        <w:rPr>
          <w:rFonts w:eastAsia="Noto Sans"/>
          <w:noProof/>
          <w:sz w:val="22"/>
          <w:szCs w:val="22"/>
        </w:rPr>
        <w:t> </w:t>
      </w:r>
      <w:r w:rsidRPr="003C62BE">
        <w:rPr>
          <w:rFonts w:eastAsia="Noto Sans"/>
          <w:noProof/>
          <w:sz w:val="22"/>
          <w:szCs w:val="22"/>
        </w:rPr>
        <w:t> </w:t>
      </w:r>
      <w:r w:rsidRPr="003C62BE">
        <w:rPr>
          <w:rFonts w:eastAsia="Noto Sans"/>
          <w:noProof/>
          <w:sz w:val="22"/>
          <w:szCs w:val="22"/>
        </w:rPr>
        <w:t> </w:t>
      </w:r>
      <w:r w:rsidRPr="003C62BE">
        <w:rPr>
          <w:rFonts w:eastAsia="Noto Sans"/>
          <w:noProof/>
          <w:sz w:val="22"/>
          <w:szCs w:val="22"/>
        </w:rPr>
        <w:t> </w:t>
      </w:r>
      <w:r w:rsidRPr="003C62BE">
        <w:rPr>
          <w:rFonts w:eastAsia="Noto Sans"/>
          <w:sz w:val="22"/>
          <w:szCs w:val="22"/>
        </w:rPr>
        <w:fldChar w:fldCharType="end"/>
      </w:r>
    </w:p>
    <w:p w14:paraId="31225446" w14:textId="0358F360" w:rsidR="00CF540E" w:rsidRPr="00F70DE7" w:rsidRDefault="00CF540E" w:rsidP="00F70DE7">
      <w:pPr>
        <w:pStyle w:val="NormalBody"/>
        <w:numPr>
          <w:ilvl w:val="3"/>
          <w:numId w:val="34"/>
        </w:numPr>
        <w:rPr>
          <w:color w:val="1E2CBD"/>
          <w:sz w:val="22"/>
          <w:szCs w:val="22"/>
        </w:rPr>
      </w:pPr>
      <w:r w:rsidRPr="00F70DE7">
        <w:rPr>
          <w:color w:val="1E2CBD"/>
          <w:sz w:val="22"/>
          <w:szCs w:val="22"/>
        </w:rPr>
        <w:t>to the interests of the workers.</w:t>
      </w:r>
    </w:p>
    <w:p w14:paraId="12A8DFD5" w14:textId="6A94160F" w:rsidR="000D6F1F" w:rsidRDefault="003C62BE" w:rsidP="00F70DE7">
      <w:pPr>
        <w:pStyle w:val="NormalBody"/>
        <w:ind w:left="2193" w:firstLine="687"/>
        <w:rPr>
          <w:b/>
          <w:bCs/>
          <w:color w:val="1E2CBD"/>
          <w:sz w:val="22"/>
          <w:szCs w:val="22"/>
        </w:rPr>
      </w:pPr>
      <w:r w:rsidRPr="003C62BE">
        <w:rPr>
          <w:rFonts w:eastAsia="Noto Sans"/>
          <w:sz w:val="22"/>
          <w:szCs w:val="22"/>
        </w:rPr>
        <w:fldChar w:fldCharType="begin">
          <w:ffData>
            <w:name w:val="Texte2"/>
            <w:enabled/>
            <w:calcOnExit w:val="0"/>
            <w:textInput/>
          </w:ffData>
        </w:fldChar>
      </w:r>
      <w:r w:rsidRPr="003C62BE">
        <w:rPr>
          <w:rFonts w:eastAsia="Noto Sans"/>
          <w:sz w:val="22"/>
          <w:szCs w:val="22"/>
        </w:rPr>
        <w:instrText xml:space="preserve"> FORMTEXT </w:instrText>
      </w:r>
      <w:r w:rsidRPr="003C62BE">
        <w:rPr>
          <w:rFonts w:eastAsia="Noto Sans"/>
          <w:sz w:val="22"/>
          <w:szCs w:val="22"/>
        </w:rPr>
      </w:r>
      <w:r w:rsidRPr="003C62BE">
        <w:rPr>
          <w:rFonts w:eastAsia="Noto Sans"/>
          <w:sz w:val="22"/>
          <w:szCs w:val="22"/>
        </w:rPr>
        <w:fldChar w:fldCharType="separate"/>
      </w:r>
      <w:r w:rsidRPr="003C62BE">
        <w:rPr>
          <w:rFonts w:eastAsia="Noto Sans"/>
          <w:noProof/>
          <w:sz w:val="22"/>
          <w:szCs w:val="22"/>
        </w:rPr>
        <w:t> </w:t>
      </w:r>
      <w:r w:rsidRPr="003C62BE">
        <w:rPr>
          <w:rFonts w:eastAsia="Noto Sans"/>
          <w:noProof/>
          <w:sz w:val="22"/>
          <w:szCs w:val="22"/>
        </w:rPr>
        <w:t> </w:t>
      </w:r>
      <w:r w:rsidRPr="003C62BE">
        <w:rPr>
          <w:rFonts w:eastAsia="Noto Sans"/>
          <w:noProof/>
          <w:sz w:val="22"/>
          <w:szCs w:val="22"/>
        </w:rPr>
        <w:t> </w:t>
      </w:r>
      <w:r w:rsidRPr="003C62BE">
        <w:rPr>
          <w:rFonts w:eastAsia="Noto Sans"/>
          <w:noProof/>
          <w:sz w:val="22"/>
          <w:szCs w:val="22"/>
        </w:rPr>
        <w:t> </w:t>
      </w:r>
      <w:r w:rsidRPr="003C62BE">
        <w:rPr>
          <w:rFonts w:eastAsia="Noto Sans"/>
          <w:noProof/>
          <w:sz w:val="22"/>
          <w:szCs w:val="22"/>
        </w:rPr>
        <w:t> </w:t>
      </w:r>
      <w:r w:rsidRPr="003C62BE">
        <w:rPr>
          <w:rFonts w:eastAsia="Noto Sans"/>
          <w:sz w:val="22"/>
          <w:szCs w:val="22"/>
        </w:rPr>
        <w:fldChar w:fldCharType="end"/>
      </w:r>
    </w:p>
    <w:p w14:paraId="7638EE50" w14:textId="77777777" w:rsidR="00502A6F" w:rsidRDefault="00CF540E" w:rsidP="00CF540E">
      <w:pPr>
        <w:pStyle w:val="NormalBody"/>
        <w:numPr>
          <w:ilvl w:val="1"/>
          <w:numId w:val="34"/>
        </w:numPr>
        <w:rPr>
          <w:b/>
          <w:bCs/>
          <w:color w:val="1E2CBD"/>
          <w:sz w:val="22"/>
          <w:szCs w:val="22"/>
        </w:rPr>
      </w:pPr>
      <w:r w:rsidRPr="00CF540E">
        <w:rPr>
          <w:b/>
          <w:bCs/>
          <w:color w:val="1E2CBD"/>
          <w:sz w:val="22"/>
          <w:szCs w:val="22"/>
        </w:rPr>
        <w:t xml:space="preserve">Please indicate whether measures exist under national legislation and practice to ensure that workers terminated for economic, technological, structural or similar reasons are given a certain priority for rehiring if the employer hires workers with comparable qualifications. </w:t>
      </w:r>
    </w:p>
    <w:p w14:paraId="47068872" w14:textId="42682507" w:rsidR="00502A6F" w:rsidRPr="00502A6F" w:rsidRDefault="00502A6F" w:rsidP="00502A6F">
      <w:pPr>
        <w:pStyle w:val="NormalBody"/>
        <w:ind w:left="742" w:firstLine="676"/>
        <w:rPr>
          <w:color w:val="1E2CBD"/>
          <w:sz w:val="22"/>
          <w:szCs w:val="22"/>
          <w:lang w:val="fr-FR"/>
        </w:rPr>
      </w:pPr>
      <w:r w:rsidRPr="00BD68FE">
        <w:rPr>
          <w:rFonts w:eastAsia="Noto Sans"/>
          <w:sz w:val="22"/>
          <w:szCs w:val="22"/>
          <w:lang w:val="fr-FR"/>
        </w:rPr>
        <w:fldChar w:fldCharType="begin">
          <w:ffData>
            <w:name w:val=""/>
            <w:enabled/>
            <w:calcOnExit w:val="0"/>
            <w:textInput/>
          </w:ffData>
        </w:fldChar>
      </w:r>
      <w:r w:rsidRPr="00BD68FE">
        <w:rPr>
          <w:rFonts w:eastAsia="Noto Sans"/>
          <w:sz w:val="22"/>
          <w:szCs w:val="22"/>
          <w:lang w:val="fr-FR"/>
        </w:rPr>
        <w:instrText xml:space="preserve"> FORMTEXT </w:instrText>
      </w:r>
      <w:r w:rsidRPr="00BD68FE">
        <w:rPr>
          <w:rFonts w:eastAsia="Noto Sans"/>
          <w:sz w:val="22"/>
          <w:szCs w:val="22"/>
          <w:lang w:val="fr-FR"/>
        </w:rPr>
      </w:r>
      <w:r w:rsidRPr="00BD68FE">
        <w:rPr>
          <w:rFonts w:eastAsia="Noto Sans"/>
          <w:sz w:val="22"/>
          <w:szCs w:val="22"/>
          <w:lang w:val="fr-FR"/>
        </w:rPr>
        <w:fldChar w:fldCharType="separate"/>
      </w:r>
      <w:r w:rsidRPr="00BD68FE">
        <w:rPr>
          <w:rFonts w:eastAsia="Noto Sans"/>
          <w:sz w:val="22"/>
          <w:szCs w:val="22"/>
          <w:lang w:val="fr-FR"/>
        </w:rPr>
        <w:t> </w:t>
      </w:r>
      <w:r w:rsidRPr="00BD68FE">
        <w:rPr>
          <w:rFonts w:eastAsia="Noto Sans"/>
          <w:sz w:val="22"/>
          <w:szCs w:val="22"/>
          <w:lang w:val="fr-FR"/>
        </w:rPr>
        <w:t> </w:t>
      </w:r>
      <w:r w:rsidRPr="00BD68FE">
        <w:rPr>
          <w:rFonts w:eastAsia="Noto Sans"/>
          <w:sz w:val="22"/>
          <w:szCs w:val="22"/>
          <w:lang w:val="fr-FR"/>
        </w:rPr>
        <w:t> </w:t>
      </w:r>
      <w:r w:rsidRPr="00BD68FE">
        <w:rPr>
          <w:rFonts w:eastAsia="Noto Sans"/>
          <w:sz w:val="22"/>
          <w:szCs w:val="22"/>
          <w:lang w:val="fr-FR"/>
        </w:rPr>
        <w:t> </w:t>
      </w:r>
      <w:r w:rsidRPr="00BD68FE">
        <w:rPr>
          <w:rFonts w:eastAsia="Noto Sans"/>
          <w:sz w:val="22"/>
          <w:szCs w:val="22"/>
          <w:lang w:val="fr-FR"/>
        </w:rPr>
        <w:t> </w:t>
      </w:r>
      <w:r w:rsidRPr="00BD68FE">
        <w:rPr>
          <w:rFonts w:eastAsia="Noto Sans"/>
          <w:sz w:val="22"/>
          <w:szCs w:val="22"/>
          <w:lang w:val="fr-FR"/>
        </w:rPr>
        <w:fldChar w:fldCharType="end"/>
      </w:r>
    </w:p>
    <w:p w14:paraId="5136A893" w14:textId="26347F5B" w:rsidR="00CF540E" w:rsidRPr="00502A6F" w:rsidRDefault="00CF540E" w:rsidP="00502A6F">
      <w:pPr>
        <w:pStyle w:val="NormalBody"/>
        <w:ind w:left="1080" w:firstLine="338"/>
        <w:rPr>
          <w:b/>
          <w:bCs/>
          <w:color w:val="1E2CBD"/>
          <w:sz w:val="22"/>
          <w:szCs w:val="22"/>
        </w:rPr>
      </w:pPr>
      <w:r w:rsidRPr="00502A6F">
        <w:rPr>
          <w:b/>
          <w:bCs/>
          <w:color w:val="1E2CBD"/>
          <w:sz w:val="22"/>
          <w:szCs w:val="22"/>
        </w:rPr>
        <w:t>If so, please indicate:</w:t>
      </w:r>
    </w:p>
    <w:p w14:paraId="01D10D78" w14:textId="52220AFE" w:rsidR="00CF540E" w:rsidRDefault="00CF540E" w:rsidP="00CF540E">
      <w:pPr>
        <w:pStyle w:val="NormalBody"/>
        <w:numPr>
          <w:ilvl w:val="2"/>
          <w:numId w:val="34"/>
        </w:numPr>
        <w:rPr>
          <w:color w:val="1E2CBD"/>
          <w:sz w:val="22"/>
          <w:szCs w:val="22"/>
        </w:rPr>
      </w:pPr>
      <w:r w:rsidRPr="00CF540E">
        <w:rPr>
          <w:color w:val="1E2CBD"/>
          <w:sz w:val="22"/>
          <w:szCs w:val="22"/>
        </w:rPr>
        <w:t>whether such priority is subject to the workers expressing a desire to be rehired within a given period after termination.</w:t>
      </w:r>
    </w:p>
    <w:p w14:paraId="5163F9F3" w14:textId="56DEB3BC" w:rsidR="000D6F1F" w:rsidRPr="00CF540E" w:rsidRDefault="003C62BE" w:rsidP="000D6F1F">
      <w:pPr>
        <w:pStyle w:val="NormalBody"/>
        <w:ind w:left="2340"/>
        <w:rPr>
          <w:color w:val="1E2CBD"/>
          <w:sz w:val="22"/>
          <w:szCs w:val="22"/>
        </w:rPr>
      </w:pPr>
      <w:r w:rsidRPr="003C62BE">
        <w:rPr>
          <w:rFonts w:eastAsia="Noto Sans"/>
          <w:sz w:val="22"/>
          <w:szCs w:val="22"/>
        </w:rPr>
        <w:fldChar w:fldCharType="begin">
          <w:ffData>
            <w:name w:val="Texte2"/>
            <w:enabled/>
            <w:calcOnExit w:val="0"/>
            <w:textInput/>
          </w:ffData>
        </w:fldChar>
      </w:r>
      <w:r w:rsidRPr="003C62BE">
        <w:rPr>
          <w:rFonts w:eastAsia="Noto Sans"/>
          <w:sz w:val="22"/>
          <w:szCs w:val="22"/>
        </w:rPr>
        <w:instrText xml:space="preserve"> FORMTEXT </w:instrText>
      </w:r>
      <w:r w:rsidRPr="003C62BE">
        <w:rPr>
          <w:rFonts w:eastAsia="Noto Sans"/>
          <w:sz w:val="22"/>
          <w:szCs w:val="22"/>
        </w:rPr>
      </w:r>
      <w:r w:rsidRPr="003C62BE">
        <w:rPr>
          <w:rFonts w:eastAsia="Noto Sans"/>
          <w:sz w:val="22"/>
          <w:szCs w:val="22"/>
        </w:rPr>
        <w:fldChar w:fldCharType="separate"/>
      </w:r>
      <w:r w:rsidRPr="003C62BE">
        <w:rPr>
          <w:rFonts w:eastAsia="Noto Sans"/>
          <w:noProof/>
          <w:sz w:val="22"/>
          <w:szCs w:val="22"/>
        </w:rPr>
        <w:t> </w:t>
      </w:r>
      <w:r w:rsidRPr="003C62BE">
        <w:rPr>
          <w:rFonts w:eastAsia="Noto Sans"/>
          <w:noProof/>
          <w:sz w:val="22"/>
          <w:szCs w:val="22"/>
        </w:rPr>
        <w:t> </w:t>
      </w:r>
      <w:r w:rsidRPr="003C62BE">
        <w:rPr>
          <w:rFonts w:eastAsia="Noto Sans"/>
          <w:noProof/>
          <w:sz w:val="22"/>
          <w:szCs w:val="22"/>
        </w:rPr>
        <w:t> </w:t>
      </w:r>
      <w:r w:rsidRPr="003C62BE">
        <w:rPr>
          <w:rFonts w:eastAsia="Noto Sans"/>
          <w:noProof/>
          <w:sz w:val="22"/>
          <w:szCs w:val="22"/>
        </w:rPr>
        <w:t> </w:t>
      </w:r>
      <w:r w:rsidRPr="003C62BE">
        <w:rPr>
          <w:rFonts w:eastAsia="Noto Sans"/>
          <w:noProof/>
          <w:sz w:val="22"/>
          <w:szCs w:val="22"/>
        </w:rPr>
        <w:t> </w:t>
      </w:r>
      <w:r w:rsidRPr="003C62BE">
        <w:rPr>
          <w:rFonts w:eastAsia="Noto Sans"/>
          <w:sz w:val="22"/>
          <w:szCs w:val="22"/>
        </w:rPr>
        <w:fldChar w:fldCharType="end"/>
      </w:r>
    </w:p>
    <w:p w14:paraId="4B09834F" w14:textId="7F0C9181" w:rsidR="00CF540E" w:rsidRDefault="00CF540E" w:rsidP="00CF540E">
      <w:pPr>
        <w:pStyle w:val="NormalBody"/>
        <w:numPr>
          <w:ilvl w:val="2"/>
          <w:numId w:val="34"/>
        </w:numPr>
        <w:rPr>
          <w:color w:val="1E2CBD"/>
          <w:sz w:val="22"/>
          <w:szCs w:val="22"/>
        </w:rPr>
      </w:pPr>
      <w:r w:rsidRPr="00CF540E">
        <w:rPr>
          <w:color w:val="1E2CBD"/>
          <w:sz w:val="22"/>
          <w:szCs w:val="22"/>
        </w:rPr>
        <w:t>whether the priority in rehiring is limited in time.</w:t>
      </w:r>
    </w:p>
    <w:p w14:paraId="4A81F8A3" w14:textId="08B4FC14" w:rsidR="000D6F1F" w:rsidRPr="00CF540E" w:rsidRDefault="003C62BE" w:rsidP="000D6F1F">
      <w:pPr>
        <w:pStyle w:val="NormalBody"/>
        <w:ind w:left="2340"/>
        <w:rPr>
          <w:color w:val="1E2CBD"/>
          <w:sz w:val="22"/>
          <w:szCs w:val="22"/>
        </w:rPr>
      </w:pPr>
      <w:r w:rsidRPr="003C62BE">
        <w:rPr>
          <w:rFonts w:eastAsia="Noto Sans"/>
          <w:sz w:val="22"/>
          <w:szCs w:val="22"/>
        </w:rPr>
        <w:fldChar w:fldCharType="begin">
          <w:ffData>
            <w:name w:val="Texte2"/>
            <w:enabled/>
            <w:calcOnExit w:val="0"/>
            <w:textInput/>
          </w:ffData>
        </w:fldChar>
      </w:r>
      <w:r w:rsidRPr="003C62BE">
        <w:rPr>
          <w:rFonts w:eastAsia="Noto Sans"/>
          <w:sz w:val="22"/>
          <w:szCs w:val="22"/>
        </w:rPr>
        <w:instrText xml:space="preserve"> FORMTEXT </w:instrText>
      </w:r>
      <w:r w:rsidRPr="003C62BE">
        <w:rPr>
          <w:rFonts w:eastAsia="Noto Sans"/>
          <w:sz w:val="22"/>
          <w:szCs w:val="22"/>
        </w:rPr>
      </w:r>
      <w:r w:rsidRPr="003C62BE">
        <w:rPr>
          <w:rFonts w:eastAsia="Noto Sans"/>
          <w:sz w:val="22"/>
          <w:szCs w:val="22"/>
        </w:rPr>
        <w:fldChar w:fldCharType="separate"/>
      </w:r>
      <w:r w:rsidRPr="003C62BE">
        <w:rPr>
          <w:rFonts w:eastAsia="Noto Sans"/>
          <w:noProof/>
          <w:sz w:val="22"/>
          <w:szCs w:val="22"/>
        </w:rPr>
        <w:t> </w:t>
      </w:r>
      <w:r w:rsidRPr="003C62BE">
        <w:rPr>
          <w:rFonts w:eastAsia="Noto Sans"/>
          <w:noProof/>
          <w:sz w:val="22"/>
          <w:szCs w:val="22"/>
        </w:rPr>
        <w:t> </w:t>
      </w:r>
      <w:r w:rsidRPr="003C62BE">
        <w:rPr>
          <w:rFonts w:eastAsia="Noto Sans"/>
          <w:noProof/>
          <w:sz w:val="22"/>
          <w:szCs w:val="22"/>
        </w:rPr>
        <w:t> </w:t>
      </w:r>
      <w:r w:rsidRPr="003C62BE">
        <w:rPr>
          <w:rFonts w:eastAsia="Noto Sans"/>
          <w:noProof/>
          <w:sz w:val="22"/>
          <w:szCs w:val="22"/>
        </w:rPr>
        <w:t> </w:t>
      </w:r>
      <w:r w:rsidRPr="003C62BE">
        <w:rPr>
          <w:rFonts w:eastAsia="Noto Sans"/>
          <w:noProof/>
          <w:sz w:val="22"/>
          <w:szCs w:val="22"/>
        </w:rPr>
        <w:t> </w:t>
      </w:r>
      <w:r w:rsidRPr="003C62BE">
        <w:rPr>
          <w:rFonts w:eastAsia="Noto Sans"/>
          <w:sz w:val="22"/>
          <w:szCs w:val="22"/>
        </w:rPr>
        <w:fldChar w:fldCharType="end"/>
      </w:r>
    </w:p>
    <w:p w14:paraId="01BB221B" w14:textId="71512C6B" w:rsidR="00CF540E" w:rsidRPr="00CF540E" w:rsidRDefault="00CF540E" w:rsidP="00CF540E">
      <w:pPr>
        <w:pStyle w:val="NormalBody"/>
        <w:numPr>
          <w:ilvl w:val="2"/>
          <w:numId w:val="34"/>
        </w:numPr>
        <w:rPr>
          <w:color w:val="1E2CBD"/>
          <w:sz w:val="22"/>
          <w:szCs w:val="22"/>
        </w:rPr>
      </w:pPr>
      <w:r w:rsidRPr="00CF540E">
        <w:rPr>
          <w:color w:val="1E2CBD"/>
          <w:sz w:val="22"/>
          <w:szCs w:val="22"/>
        </w:rPr>
        <w:t>whether national methods of implementation provide for:</w:t>
      </w:r>
    </w:p>
    <w:p w14:paraId="17C91424" w14:textId="7D211DE5" w:rsidR="00CF540E" w:rsidRDefault="00CF540E" w:rsidP="00CF540E">
      <w:pPr>
        <w:pStyle w:val="NormalBody"/>
        <w:numPr>
          <w:ilvl w:val="3"/>
          <w:numId w:val="34"/>
        </w:numPr>
        <w:rPr>
          <w:color w:val="1E2CBD"/>
          <w:sz w:val="22"/>
          <w:szCs w:val="22"/>
        </w:rPr>
      </w:pPr>
      <w:r w:rsidRPr="00CF540E">
        <w:rPr>
          <w:color w:val="1E2CBD"/>
          <w:sz w:val="22"/>
          <w:szCs w:val="22"/>
        </w:rPr>
        <w:t xml:space="preserve">the criteria for the priority in </w:t>
      </w:r>
      <w:proofErr w:type="gramStart"/>
      <w:r w:rsidRPr="00CF540E">
        <w:rPr>
          <w:color w:val="1E2CBD"/>
          <w:sz w:val="22"/>
          <w:szCs w:val="22"/>
        </w:rPr>
        <w:t>rehiring;</w:t>
      </w:r>
      <w:proofErr w:type="gramEnd"/>
    </w:p>
    <w:p w14:paraId="21F2A317" w14:textId="4BE751DA" w:rsidR="000D6F1F" w:rsidRPr="00CF540E" w:rsidRDefault="003C62BE" w:rsidP="000D6F1F">
      <w:pPr>
        <w:pStyle w:val="NormalBody"/>
        <w:ind w:left="2880"/>
        <w:rPr>
          <w:color w:val="1E2CBD"/>
          <w:sz w:val="22"/>
          <w:szCs w:val="22"/>
        </w:rPr>
      </w:pPr>
      <w:r w:rsidRPr="003C62BE">
        <w:rPr>
          <w:rFonts w:eastAsia="Noto Sans"/>
          <w:sz w:val="22"/>
          <w:szCs w:val="22"/>
        </w:rPr>
        <w:fldChar w:fldCharType="begin">
          <w:ffData>
            <w:name w:val="Texte2"/>
            <w:enabled/>
            <w:calcOnExit w:val="0"/>
            <w:textInput/>
          </w:ffData>
        </w:fldChar>
      </w:r>
      <w:r w:rsidRPr="003C62BE">
        <w:rPr>
          <w:rFonts w:eastAsia="Noto Sans"/>
          <w:sz w:val="22"/>
          <w:szCs w:val="22"/>
        </w:rPr>
        <w:instrText xml:space="preserve"> FORMTEXT </w:instrText>
      </w:r>
      <w:r w:rsidRPr="003C62BE">
        <w:rPr>
          <w:rFonts w:eastAsia="Noto Sans"/>
          <w:sz w:val="22"/>
          <w:szCs w:val="22"/>
        </w:rPr>
      </w:r>
      <w:r w:rsidRPr="003C62BE">
        <w:rPr>
          <w:rFonts w:eastAsia="Noto Sans"/>
          <w:sz w:val="22"/>
          <w:szCs w:val="22"/>
        </w:rPr>
        <w:fldChar w:fldCharType="separate"/>
      </w:r>
      <w:r w:rsidRPr="003C62BE">
        <w:rPr>
          <w:rFonts w:eastAsia="Noto Sans"/>
          <w:noProof/>
          <w:sz w:val="22"/>
          <w:szCs w:val="22"/>
        </w:rPr>
        <w:t> </w:t>
      </w:r>
      <w:r w:rsidRPr="003C62BE">
        <w:rPr>
          <w:rFonts w:eastAsia="Noto Sans"/>
          <w:noProof/>
          <w:sz w:val="22"/>
          <w:szCs w:val="22"/>
        </w:rPr>
        <w:t> </w:t>
      </w:r>
      <w:r w:rsidRPr="003C62BE">
        <w:rPr>
          <w:rFonts w:eastAsia="Noto Sans"/>
          <w:noProof/>
          <w:sz w:val="22"/>
          <w:szCs w:val="22"/>
        </w:rPr>
        <w:t> </w:t>
      </w:r>
      <w:r w:rsidRPr="003C62BE">
        <w:rPr>
          <w:rFonts w:eastAsia="Noto Sans"/>
          <w:noProof/>
          <w:sz w:val="22"/>
          <w:szCs w:val="22"/>
        </w:rPr>
        <w:t> </w:t>
      </w:r>
      <w:r w:rsidRPr="003C62BE">
        <w:rPr>
          <w:rFonts w:eastAsia="Noto Sans"/>
          <w:noProof/>
          <w:sz w:val="22"/>
          <w:szCs w:val="22"/>
        </w:rPr>
        <w:t> </w:t>
      </w:r>
      <w:r w:rsidRPr="003C62BE">
        <w:rPr>
          <w:rFonts w:eastAsia="Noto Sans"/>
          <w:sz w:val="22"/>
          <w:szCs w:val="22"/>
        </w:rPr>
        <w:fldChar w:fldCharType="end"/>
      </w:r>
    </w:p>
    <w:p w14:paraId="522ECF4E" w14:textId="54D21FA5" w:rsidR="00CF540E" w:rsidRDefault="00CF540E" w:rsidP="00CF540E">
      <w:pPr>
        <w:pStyle w:val="NormalBody"/>
        <w:numPr>
          <w:ilvl w:val="3"/>
          <w:numId w:val="34"/>
        </w:numPr>
        <w:rPr>
          <w:color w:val="1E2CBD"/>
          <w:sz w:val="22"/>
          <w:szCs w:val="22"/>
        </w:rPr>
      </w:pPr>
      <w:r w:rsidRPr="00CF540E">
        <w:rPr>
          <w:color w:val="1E2CBD"/>
          <w:sz w:val="22"/>
          <w:szCs w:val="22"/>
        </w:rPr>
        <w:t>the retention of rights (particularly seniority rights) in the event of rehiring; and</w:t>
      </w:r>
    </w:p>
    <w:p w14:paraId="41B96B7E" w14:textId="7DA610C4" w:rsidR="000D6F1F" w:rsidRPr="00CF540E" w:rsidRDefault="003C62BE" w:rsidP="000D6F1F">
      <w:pPr>
        <w:pStyle w:val="NormalBody"/>
        <w:ind w:left="2880"/>
        <w:rPr>
          <w:color w:val="1E2CBD"/>
          <w:sz w:val="22"/>
          <w:szCs w:val="22"/>
        </w:rPr>
      </w:pPr>
      <w:r w:rsidRPr="003C62BE">
        <w:rPr>
          <w:rFonts w:eastAsia="Noto Sans"/>
          <w:sz w:val="22"/>
          <w:szCs w:val="22"/>
        </w:rPr>
        <w:fldChar w:fldCharType="begin">
          <w:ffData>
            <w:name w:val="Texte2"/>
            <w:enabled/>
            <w:calcOnExit w:val="0"/>
            <w:textInput/>
          </w:ffData>
        </w:fldChar>
      </w:r>
      <w:r w:rsidRPr="003C62BE">
        <w:rPr>
          <w:rFonts w:eastAsia="Noto Sans"/>
          <w:sz w:val="22"/>
          <w:szCs w:val="22"/>
        </w:rPr>
        <w:instrText xml:space="preserve"> FORMTEXT </w:instrText>
      </w:r>
      <w:r w:rsidRPr="003C62BE">
        <w:rPr>
          <w:rFonts w:eastAsia="Noto Sans"/>
          <w:sz w:val="22"/>
          <w:szCs w:val="22"/>
        </w:rPr>
      </w:r>
      <w:r w:rsidRPr="003C62BE">
        <w:rPr>
          <w:rFonts w:eastAsia="Noto Sans"/>
          <w:sz w:val="22"/>
          <w:szCs w:val="22"/>
        </w:rPr>
        <w:fldChar w:fldCharType="separate"/>
      </w:r>
      <w:r w:rsidRPr="003C62BE">
        <w:rPr>
          <w:rFonts w:eastAsia="Noto Sans"/>
          <w:noProof/>
          <w:sz w:val="22"/>
          <w:szCs w:val="22"/>
        </w:rPr>
        <w:t> </w:t>
      </w:r>
      <w:r w:rsidRPr="003C62BE">
        <w:rPr>
          <w:rFonts w:eastAsia="Noto Sans"/>
          <w:noProof/>
          <w:sz w:val="22"/>
          <w:szCs w:val="22"/>
        </w:rPr>
        <w:t> </w:t>
      </w:r>
      <w:r w:rsidRPr="003C62BE">
        <w:rPr>
          <w:rFonts w:eastAsia="Noto Sans"/>
          <w:noProof/>
          <w:sz w:val="22"/>
          <w:szCs w:val="22"/>
        </w:rPr>
        <w:t> </w:t>
      </w:r>
      <w:r w:rsidRPr="003C62BE">
        <w:rPr>
          <w:rFonts w:eastAsia="Noto Sans"/>
          <w:noProof/>
          <w:sz w:val="22"/>
          <w:szCs w:val="22"/>
        </w:rPr>
        <w:t> </w:t>
      </w:r>
      <w:r w:rsidRPr="003C62BE">
        <w:rPr>
          <w:rFonts w:eastAsia="Noto Sans"/>
          <w:noProof/>
          <w:sz w:val="22"/>
          <w:szCs w:val="22"/>
        </w:rPr>
        <w:t> </w:t>
      </w:r>
      <w:r w:rsidRPr="003C62BE">
        <w:rPr>
          <w:rFonts w:eastAsia="Noto Sans"/>
          <w:sz w:val="22"/>
          <w:szCs w:val="22"/>
        </w:rPr>
        <w:fldChar w:fldCharType="end"/>
      </w:r>
    </w:p>
    <w:p w14:paraId="3269B1D0" w14:textId="268E64AA" w:rsidR="00CF540E" w:rsidRDefault="00CF540E" w:rsidP="00CF540E">
      <w:pPr>
        <w:pStyle w:val="NormalBody"/>
        <w:numPr>
          <w:ilvl w:val="3"/>
          <w:numId w:val="34"/>
        </w:numPr>
        <w:rPr>
          <w:color w:val="1E2CBD"/>
          <w:sz w:val="22"/>
          <w:szCs w:val="22"/>
        </w:rPr>
      </w:pPr>
      <w:r w:rsidRPr="00CF540E">
        <w:rPr>
          <w:color w:val="1E2CBD"/>
          <w:sz w:val="22"/>
          <w:szCs w:val="22"/>
        </w:rPr>
        <w:t>the terms governing the wages of rehired workers.</w:t>
      </w:r>
    </w:p>
    <w:p w14:paraId="6BCE1304" w14:textId="2CCA36DD" w:rsidR="000D6F1F" w:rsidRDefault="003C62BE" w:rsidP="000D6F1F">
      <w:pPr>
        <w:pStyle w:val="NormalBody"/>
        <w:ind w:left="2880"/>
        <w:rPr>
          <w:color w:val="1E2CBD"/>
          <w:sz w:val="22"/>
          <w:szCs w:val="22"/>
        </w:rPr>
      </w:pPr>
      <w:r w:rsidRPr="003C62BE">
        <w:rPr>
          <w:rFonts w:eastAsia="Noto Sans"/>
          <w:sz w:val="22"/>
          <w:szCs w:val="22"/>
        </w:rPr>
        <w:fldChar w:fldCharType="begin">
          <w:ffData>
            <w:name w:val="Texte2"/>
            <w:enabled/>
            <w:calcOnExit w:val="0"/>
            <w:textInput/>
          </w:ffData>
        </w:fldChar>
      </w:r>
      <w:r w:rsidRPr="003C62BE">
        <w:rPr>
          <w:rFonts w:eastAsia="Noto Sans"/>
          <w:sz w:val="22"/>
          <w:szCs w:val="22"/>
        </w:rPr>
        <w:instrText xml:space="preserve"> FORMTEXT </w:instrText>
      </w:r>
      <w:r w:rsidRPr="003C62BE">
        <w:rPr>
          <w:rFonts w:eastAsia="Noto Sans"/>
          <w:sz w:val="22"/>
          <w:szCs w:val="22"/>
        </w:rPr>
      </w:r>
      <w:r w:rsidRPr="003C62BE">
        <w:rPr>
          <w:rFonts w:eastAsia="Noto Sans"/>
          <w:sz w:val="22"/>
          <w:szCs w:val="22"/>
        </w:rPr>
        <w:fldChar w:fldCharType="separate"/>
      </w:r>
      <w:r w:rsidRPr="003C62BE">
        <w:rPr>
          <w:rFonts w:eastAsia="Noto Sans"/>
          <w:noProof/>
          <w:sz w:val="22"/>
          <w:szCs w:val="22"/>
        </w:rPr>
        <w:t> </w:t>
      </w:r>
      <w:r w:rsidRPr="003C62BE">
        <w:rPr>
          <w:rFonts w:eastAsia="Noto Sans"/>
          <w:noProof/>
          <w:sz w:val="22"/>
          <w:szCs w:val="22"/>
        </w:rPr>
        <w:t> </w:t>
      </w:r>
      <w:r w:rsidRPr="003C62BE">
        <w:rPr>
          <w:rFonts w:eastAsia="Noto Sans"/>
          <w:noProof/>
          <w:sz w:val="22"/>
          <w:szCs w:val="22"/>
        </w:rPr>
        <w:t> </w:t>
      </w:r>
      <w:r w:rsidRPr="003C62BE">
        <w:rPr>
          <w:rFonts w:eastAsia="Noto Sans"/>
          <w:noProof/>
          <w:sz w:val="22"/>
          <w:szCs w:val="22"/>
        </w:rPr>
        <w:t> </w:t>
      </w:r>
      <w:r w:rsidRPr="003C62BE">
        <w:rPr>
          <w:rFonts w:eastAsia="Noto Sans"/>
          <w:noProof/>
          <w:sz w:val="22"/>
          <w:szCs w:val="22"/>
        </w:rPr>
        <w:t> </w:t>
      </w:r>
      <w:r w:rsidRPr="003C62BE">
        <w:rPr>
          <w:rFonts w:eastAsia="Noto Sans"/>
          <w:sz w:val="22"/>
          <w:szCs w:val="22"/>
        </w:rPr>
        <w:fldChar w:fldCharType="end"/>
      </w:r>
    </w:p>
    <w:p w14:paraId="0E823AE5" w14:textId="47BE5494" w:rsidR="00CF540E" w:rsidRDefault="00CF540E" w:rsidP="001053A7">
      <w:pPr>
        <w:pStyle w:val="Headinglevel3"/>
        <w:ind w:left="720"/>
        <w:rPr>
          <w:sz w:val="22"/>
          <w:szCs w:val="22"/>
        </w:rPr>
      </w:pPr>
      <w:r>
        <w:t>Statistical information</w:t>
      </w:r>
    </w:p>
    <w:p w14:paraId="7CB8122B" w14:textId="66ECF5B9" w:rsidR="00CF540E" w:rsidRDefault="00CF540E" w:rsidP="00CF540E">
      <w:pPr>
        <w:pStyle w:val="NormalBody"/>
        <w:numPr>
          <w:ilvl w:val="1"/>
          <w:numId w:val="34"/>
        </w:numPr>
        <w:rPr>
          <w:b/>
          <w:bCs/>
          <w:color w:val="1E2CBD"/>
          <w:sz w:val="22"/>
          <w:szCs w:val="22"/>
        </w:rPr>
      </w:pPr>
      <w:r w:rsidRPr="00CF540E">
        <w:rPr>
          <w:b/>
          <w:bCs/>
          <w:color w:val="1E2CBD"/>
          <w:sz w:val="22"/>
          <w:szCs w:val="22"/>
        </w:rPr>
        <w:t xml:space="preserve">Please provide information on the manner in which the Convention is applied in practice, including, for example, available statistics on the activities of the bodies of appeal (such as the number of appeals </w:t>
      </w:r>
      <w:r w:rsidRPr="00CF540E">
        <w:rPr>
          <w:b/>
          <w:bCs/>
          <w:color w:val="1E2CBD"/>
          <w:sz w:val="22"/>
          <w:szCs w:val="22"/>
        </w:rPr>
        <w:lastRenderedPageBreak/>
        <w:t>against  termination of employment, the outcome of such appeals, the nature of the remedy awarded and the average time taken for an appeal to be decided) and on the number of terminations for economic or similar reasons.</w:t>
      </w:r>
    </w:p>
    <w:p w14:paraId="34D32D87" w14:textId="5E85D669" w:rsidR="00CF540E" w:rsidRDefault="003C62BE" w:rsidP="00374E9D">
      <w:pPr>
        <w:pStyle w:val="NormalBody"/>
        <w:ind w:left="1418"/>
        <w:rPr>
          <w:b/>
          <w:bCs/>
          <w:color w:val="1E2CBD"/>
          <w:sz w:val="22"/>
          <w:szCs w:val="22"/>
        </w:rPr>
      </w:pPr>
      <w:r w:rsidRPr="003C62BE">
        <w:rPr>
          <w:rFonts w:eastAsia="Noto Sans"/>
          <w:sz w:val="22"/>
          <w:szCs w:val="22"/>
        </w:rPr>
        <w:fldChar w:fldCharType="begin">
          <w:ffData>
            <w:name w:val="Texte2"/>
            <w:enabled/>
            <w:calcOnExit w:val="0"/>
            <w:textInput/>
          </w:ffData>
        </w:fldChar>
      </w:r>
      <w:r w:rsidRPr="003C62BE">
        <w:rPr>
          <w:rFonts w:eastAsia="Noto Sans"/>
          <w:sz w:val="22"/>
          <w:szCs w:val="22"/>
        </w:rPr>
        <w:instrText xml:space="preserve"> FORMTEXT </w:instrText>
      </w:r>
      <w:r w:rsidRPr="003C62BE">
        <w:rPr>
          <w:rFonts w:eastAsia="Noto Sans"/>
          <w:sz w:val="22"/>
          <w:szCs w:val="22"/>
        </w:rPr>
      </w:r>
      <w:r w:rsidRPr="003C62BE">
        <w:rPr>
          <w:rFonts w:eastAsia="Noto Sans"/>
          <w:sz w:val="22"/>
          <w:szCs w:val="22"/>
        </w:rPr>
        <w:fldChar w:fldCharType="separate"/>
      </w:r>
      <w:r w:rsidRPr="003C62BE">
        <w:rPr>
          <w:rFonts w:eastAsia="Noto Sans"/>
          <w:noProof/>
          <w:sz w:val="22"/>
          <w:szCs w:val="22"/>
        </w:rPr>
        <w:t> </w:t>
      </w:r>
      <w:r w:rsidRPr="003C62BE">
        <w:rPr>
          <w:rFonts w:eastAsia="Noto Sans"/>
          <w:noProof/>
          <w:sz w:val="22"/>
          <w:szCs w:val="22"/>
        </w:rPr>
        <w:t> </w:t>
      </w:r>
      <w:r w:rsidRPr="003C62BE">
        <w:rPr>
          <w:rFonts w:eastAsia="Noto Sans"/>
          <w:noProof/>
          <w:sz w:val="22"/>
          <w:szCs w:val="22"/>
        </w:rPr>
        <w:t> </w:t>
      </w:r>
      <w:r w:rsidRPr="003C62BE">
        <w:rPr>
          <w:rFonts w:eastAsia="Noto Sans"/>
          <w:noProof/>
          <w:sz w:val="22"/>
          <w:szCs w:val="22"/>
        </w:rPr>
        <w:t> </w:t>
      </w:r>
      <w:r w:rsidRPr="003C62BE">
        <w:rPr>
          <w:rFonts w:eastAsia="Noto Sans"/>
          <w:noProof/>
          <w:sz w:val="22"/>
          <w:szCs w:val="22"/>
        </w:rPr>
        <w:t> </w:t>
      </w:r>
      <w:r w:rsidRPr="003C62BE">
        <w:rPr>
          <w:rFonts w:eastAsia="Noto Sans"/>
          <w:sz w:val="22"/>
          <w:szCs w:val="22"/>
        </w:rPr>
        <w:fldChar w:fldCharType="end"/>
      </w:r>
    </w:p>
    <w:p w14:paraId="66993BB1" w14:textId="7575EAD1" w:rsidR="00CF540E" w:rsidRDefault="00CF540E" w:rsidP="001053A7">
      <w:pPr>
        <w:pStyle w:val="Headinglevel3"/>
        <w:ind w:left="720"/>
        <w:rPr>
          <w:b w:val="0"/>
          <w:bCs/>
          <w:sz w:val="22"/>
          <w:szCs w:val="22"/>
        </w:rPr>
      </w:pPr>
      <w:r w:rsidRPr="00CF540E">
        <w:t>Impact of the instruments and prospects for ratification of Convention No. 158</w:t>
      </w:r>
    </w:p>
    <w:p w14:paraId="6C6B1B17" w14:textId="39CADAA2" w:rsidR="00CF540E" w:rsidRDefault="00CF540E" w:rsidP="00CF540E">
      <w:pPr>
        <w:pStyle w:val="NormalBody"/>
        <w:numPr>
          <w:ilvl w:val="1"/>
          <w:numId w:val="34"/>
        </w:numPr>
        <w:rPr>
          <w:b/>
          <w:bCs/>
          <w:color w:val="1E2CBD"/>
          <w:sz w:val="22"/>
          <w:szCs w:val="22"/>
        </w:rPr>
      </w:pPr>
      <w:r w:rsidRPr="00CF540E">
        <w:rPr>
          <w:b/>
          <w:bCs/>
          <w:color w:val="1E2CBD"/>
          <w:sz w:val="22"/>
          <w:szCs w:val="22"/>
        </w:rPr>
        <w:t>Please indicate whether any modifications have been made or are envisaged to national laws, regulations or practice, with a view to giving effect to all or some of the provisions of the Convention No. 158 and Recommendation No. 166. If so, please provide copies of the relevant texts.</w:t>
      </w:r>
    </w:p>
    <w:p w14:paraId="6595AD55" w14:textId="31D35306" w:rsidR="000D6F1F" w:rsidRDefault="003C62BE" w:rsidP="000D6F1F">
      <w:pPr>
        <w:pStyle w:val="NormalBody"/>
        <w:ind w:left="1440"/>
        <w:rPr>
          <w:b/>
          <w:bCs/>
          <w:color w:val="1E2CBD"/>
          <w:sz w:val="22"/>
          <w:szCs w:val="22"/>
        </w:rPr>
      </w:pPr>
      <w:r w:rsidRPr="003C62BE">
        <w:rPr>
          <w:rFonts w:eastAsia="Noto Sans"/>
          <w:sz w:val="22"/>
          <w:szCs w:val="22"/>
        </w:rPr>
        <w:fldChar w:fldCharType="begin">
          <w:ffData>
            <w:name w:val="Texte2"/>
            <w:enabled/>
            <w:calcOnExit w:val="0"/>
            <w:textInput/>
          </w:ffData>
        </w:fldChar>
      </w:r>
      <w:r w:rsidRPr="003C62BE">
        <w:rPr>
          <w:rFonts w:eastAsia="Noto Sans"/>
          <w:sz w:val="22"/>
          <w:szCs w:val="22"/>
        </w:rPr>
        <w:instrText xml:space="preserve"> FORMTEXT </w:instrText>
      </w:r>
      <w:r w:rsidRPr="003C62BE">
        <w:rPr>
          <w:rFonts w:eastAsia="Noto Sans"/>
          <w:sz w:val="22"/>
          <w:szCs w:val="22"/>
        </w:rPr>
      </w:r>
      <w:r w:rsidRPr="003C62BE">
        <w:rPr>
          <w:rFonts w:eastAsia="Noto Sans"/>
          <w:sz w:val="22"/>
          <w:szCs w:val="22"/>
        </w:rPr>
        <w:fldChar w:fldCharType="separate"/>
      </w:r>
      <w:r w:rsidRPr="003C62BE">
        <w:rPr>
          <w:rFonts w:eastAsia="Noto Sans"/>
          <w:noProof/>
          <w:sz w:val="22"/>
          <w:szCs w:val="22"/>
        </w:rPr>
        <w:t> </w:t>
      </w:r>
      <w:r w:rsidRPr="003C62BE">
        <w:rPr>
          <w:rFonts w:eastAsia="Noto Sans"/>
          <w:noProof/>
          <w:sz w:val="22"/>
          <w:szCs w:val="22"/>
        </w:rPr>
        <w:t> </w:t>
      </w:r>
      <w:r w:rsidRPr="003C62BE">
        <w:rPr>
          <w:rFonts w:eastAsia="Noto Sans"/>
          <w:noProof/>
          <w:sz w:val="22"/>
          <w:szCs w:val="22"/>
        </w:rPr>
        <w:t> </w:t>
      </w:r>
      <w:r w:rsidRPr="003C62BE">
        <w:rPr>
          <w:rFonts w:eastAsia="Noto Sans"/>
          <w:noProof/>
          <w:sz w:val="22"/>
          <w:szCs w:val="22"/>
        </w:rPr>
        <w:t> </w:t>
      </w:r>
      <w:r w:rsidRPr="003C62BE">
        <w:rPr>
          <w:rFonts w:eastAsia="Noto Sans"/>
          <w:noProof/>
          <w:sz w:val="22"/>
          <w:szCs w:val="22"/>
        </w:rPr>
        <w:t> </w:t>
      </w:r>
      <w:r w:rsidRPr="003C62BE">
        <w:rPr>
          <w:rFonts w:eastAsia="Noto Sans"/>
          <w:sz w:val="22"/>
          <w:szCs w:val="22"/>
        </w:rPr>
        <w:fldChar w:fldCharType="end"/>
      </w:r>
    </w:p>
    <w:p w14:paraId="3616FBC4" w14:textId="7CE20E8B" w:rsidR="00CF540E" w:rsidRDefault="00CF540E" w:rsidP="00CF540E">
      <w:pPr>
        <w:pStyle w:val="NormalBody"/>
        <w:numPr>
          <w:ilvl w:val="1"/>
          <w:numId w:val="34"/>
        </w:numPr>
        <w:rPr>
          <w:b/>
          <w:bCs/>
          <w:color w:val="1E2CBD"/>
          <w:sz w:val="22"/>
          <w:szCs w:val="22"/>
        </w:rPr>
      </w:pPr>
      <w:r w:rsidRPr="00CF540E">
        <w:rPr>
          <w:b/>
          <w:bCs/>
          <w:color w:val="1E2CBD"/>
          <w:sz w:val="22"/>
          <w:szCs w:val="22"/>
        </w:rPr>
        <w:t xml:space="preserve">Please provide information regarding any prospects of ratification and identify any challenges or obstacles </w:t>
      </w:r>
      <w:proofErr w:type="gramStart"/>
      <w:r w:rsidRPr="00CF540E">
        <w:rPr>
          <w:b/>
          <w:bCs/>
          <w:color w:val="1E2CBD"/>
          <w:sz w:val="22"/>
          <w:szCs w:val="22"/>
        </w:rPr>
        <w:t>with regard to</w:t>
      </w:r>
      <w:proofErr w:type="gramEnd"/>
      <w:r w:rsidRPr="00CF540E">
        <w:rPr>
          <w:b/>
          <w:bCs/>
          <w:color w:val="1E2CBD"/>
          <w:sz w:val="22"/>
          <w:szCs w:val="22"/>
        </w:rPr>
        <w:t xml:space="preserve"> the possible ratification of Convention No. 158, where these exist.</w:t>
      </w:r>
    </w:p>
    <w:p w14:paraId="1ACC9FC7" w14:textId="56102C0A" w:rsidR="000D6F1F" w:rsidRDefault="003C62BE" w:rsidP="000D6F1F">
      <w:pPr>
        <w:pStyle w:val="NormalBody"/>
        <w:ind w:left="1440"/>
        <w:rPr>
          <w:b/>
          <w:bCs/>
          <w:color w:val="1E2CBD"/>
          <w:sz w:val="22"/>
          <w:szCs w:val="22"/>
        </w:rPr>
      </w:pPr>
      <w:r w:rsidRPr="003C62BE">
        <w:rPr>
          <w:rFonts w:eastAsia="Noto Sans"/>
          <w:sz w:val="22"/>
          <w:szCs w:val="22"/>
        </w:rPr>
        <w:fldChar w:fldCharType="begin">
          <w:ffData>
            <w:name w:val="Texte2"/>
            <w:enabled/>
            <w:calcOnExit w:val="0"/>
            <w:textInput/>
          </w:ffData>
        </w:fldChar>
      </w:r>
      <w:r w:rsidRPr="003C62BE">
        <w:rPr>
          <w:rFonts w:eastAsia="Noto Sans"/>
          <w:sz w:val="22"/>
          <w:szCs w:val="22"/>
        </w:rPr>
        <w:instrText xml:space="preserve"> FORMTEXT </w:instrText>
      </w:r>
      <w:r w:rsidRPr="003C62BE">
        <w:rPr>
          <w:rFonts w:eastAsia="Noto Sans"/>
          <w:sz w:val="22"/>
          <w:szCs w:val="22"/>
        </w:rPr>
      </w:r>
      <w:r w:rsidRPr="003C62BE">
        <w:rPr>
          <w:rFonts w:eastAsia="Noto Sans"/>
          <w:sz w:val="22"/>
          <w:szCs w:val="22"/>
        </w:rPr>
        <w:fldChar w:fldCharType="separate"/>
      </w:r>
      <w:r w:rsidRPr="003C62BE">
        <w:rPr>
          <w:rFonts w:eastAsia="Noto Sans"/>
          <w:noProof/>
          <w:sz w:val="22"/>
          <w:szCs w:val="22"/>
        </w:rPr>
        <w:t> </w:t>
      </w:r>
      <w:r w:rsidRPr="003C62BE">
        <w:rPr>
          <w:rFonts w:eastAsia="Noto Sans"/>
          <w:noProof/>
          <w:sz w:val="22"/>
          <w:szCs w:val="22"/>
        </w:rPr>
        <w:t> </w:t>
      </w:r>
      <w:r w:rsidRPr="003C62BE">
        <w:rPr>
          <w:rFonts w:eastAsia="Noto Sans"/>
          <w:noProof/>
          <w:sz w:val="22"/>
          <w:szCs w:val="22"/>
        </w:rPr>
        <w:t> </w:t>
      </w:r>
      <w:r w:rsidRPr="003C62BE">
        <w:rPr>
          <w:rFonts w:eastAsia="Noto Sans"/>
          <w:noProof/>
          <w:sz w:val="22"/>
          <w:szCs w:val="22"/>
        </w:rPr>
        <w:t> </w:t>
      </w:r>
      <w:r w:rsidRPr="003C62BE">
        <w:rPr>
          <w:rFonts w:eastAsia="Noto Sans"/>
          <w:noProof/>
          <w:sz w:val="22"/>
          <w:szCs w:val="22"/>
        </w:rPr>
        <w:t> </w:t>
      </w:r>
      <w:r w:rsidRPr="003C62BE">
        <w:rPr>
          <w:rFonts w:eastAsia="Noto Sans"/>
          <w:sz w:val="22"/>
          <w:szCs w:val="22"/>
        </w:rPr>
        <w:fldChar w:fldCharType="end"/>
      </w:r>
    </w:p>
    <w:p w14:paraId="2D139E43" w14:textId="77777777" w:rsidR="00CF540E" w:rsidRDefault="00CF540E" w:rsidP="00CF540E">
      <w:pPr>
        <w:pStyle w:val="Headinglevel3"/>
        <w:ind w:left="720"/>
      </w:pPr>
      <w:r>
        <w:t>Article 23(2) of the Constitution</w:t>
      </w:r>
    </w:p>
    <w:p w14:paraId="2A2B09E0" w14:textId="39920324" w:rsidR="00CF540E" w:rsidRDefault="00CF540E" w:rsidP="00CF540E">
      <w:pPr>
        <w:pStyle w:val="NormalBody"/>
        <w:numPr>
          <w:ilvl w:val="1"/>
          <w:numId w:val="34"/>
        </w:numPr>
        <w:rPr>
          <w:b/>
          <w:bCs/>
          <w:color w:val="1E2CBD"/>
          <w:sz w:val="22"/>
          <w:szCs w:val="22"/>
        </w:rPr>
      </w:pPr>
      <w:r w:rsidRPr="00CF540E">
        <w:rPr>
          <w:b/>
          <w:bCs/>
          <w:color w:val="1E2CBD"/>
          <w:sz w:val="22"/>
          <w:szCs w:val="22"/>
        </w:rPr>
        <w:t>Please indicate the representative employers’ and workers’ organizations to which copies of the present questionnaire have been communicated in accordance with article 23(2) of the ILO Constitution and indicate whether you have received observations from such organizations concerning the effect given, or to be given, to Convention No. 158 and Recommendation No. 166. If so, please communicate a copy of the observations received together with any comments that you may consider useful.</w:t>
      </w:r>
    </w:p>
    <w:p w14:paraId="239CA049" w14:textId="2797D53B" w:rsidR="00374E9D" w:rsidRPr="00CF540E" w:rsidRDefault="003C62BE" w:rsidP="00374E9D">
      <w:pPr>
        <w:pStyle w:val="NormalBody"/>
        <w:ind w:left="1440"/>
        <w:rPr>
          <w:b/>
          <w:bCs/>
          <w:color w:val="1E2CBD"/>
          <w:sz w:val="22"/>
          <w:szCs w:val="22"/>
        </w:rPr>
      </w:pPr>
      <w:r w:rsidRPr="003C62BE">
        <w:rPr>
          <w:rFonts w:eastAsia="Noto Sans"/>
          <w:sz w:val="22"/>
          <w:szCs w:val="22"/>
        </w:rPr>
        <w:fldChar w:fldCharType="begin">
          <w:ffData>
            <w:name w:val="Texte2"/>
            <w:enabled/>
            <w:calcOnExit w:val="0"/>
            <w:textInput/>
          </w:ffData>
        </w:fldChar>
      </w:r>
      <w:r w:rsidRPr="003C62BE">
        <w:rPr>
          <w:rFonts w:eastAsia="Noto Sans"/>
          <w:sz w:val="22"/>
          <w:szCs w:val="22"/>
        </w:rPr>
        <w:instrText xml:space="preserve"> FORMTEXT </w:instrText>
      </w:r>
      <w:r w:rsidRPr="003C62BE">
        <w:rPr>
          <w:rFonts w:eastAsia="Noto Sans"/>
          <w:sz w:val="22"/>
          <w:szCs w:val="22"/>
        </w:rPr>
      </w:r>
      <w:r w:rsidRPr="003C62BE">
        <w:rPr>
          <w:rFonts w:eastAsia="Noto Sans"/>
          <w:sz w:val="22"/>
          <w:szCs w:val="22"/>
        </w:rPr>
        <w:fldChar w:fldCharType="separate"/>
      </w:r>
      <w:r w:rsidRPr="003C62BE">
        <w:rPr>
          <w:rFonts w:eastAsia="Noto Sans"/>
          <w:noProof/>
          <w:sz w:val="22"/>
          <w:szCs w:val="22"/>
        </w:rPr>
        <w:t> </w:t>
      </w:r>
      <w:r w:rsidRPr="003C62BE">
        <w:rPr>
          <w:rFonts w:eastAsia="Noto Sans"/>
          <w:noProof/>
          <w:sz w:val="22"/>
          <w:szCs w:val="22"/>
        </w:rPr>
        <w:t> </w:t>
      </w:r>
      <w:r w:rsidRPr="003C62BE">
        <w:rPr>
          <w:rFonts w:eastAsia="Noto Sans"/>
          <w:noProof/>
          <w:sz w:val="22"/>
          <w:szCs w:val="22"/>
        </w:rPr>
        <w:t> </w:t>
      </w:r>
      <w:r w:rsidRPr="003C62BE">
        <w:rPr>
          <w:rFonts w:eastAsia="Noto Sans"/>
          <w:noProof/>
          <w:sz w:val="22"/>
          <w:szCs w:val="22"/>
        </w:rPr>
        <w:t> </w:t>
      </w:r>
      <w:r w:rsidRPr="003C62BE">
        <w:rPr>
          <w:rFonts w:eastAsia="Noto Sans"/>
          <w:noProof/>
          <w:sz w:val="22"/>
          <w:szCs w:val="22"/>
        </w:rPr>
        <w:t> </w:t>
      </w:r>
      <w:r w:rsidRPr="003C62BE">
        <w:rPr>
          <w:rFonts w:eastAsia="Noto Sans"/>
          <w:sz w:val="22"/>
          <w:szCs w:val="22"/>
        </w:rPr>
        <w:fldChar w:fldCharType="end"/>
      </w:r>
    </w:p>
    <w:sectPr w:rsidR="00374E9D" w:rsidRPr="00CF540E" w:rsidSect="000523D5">
      <w:footerReference w:type="default" r:id="rId8"/>
      <w:headerReference w:type="first" r:id="rId9"/>
      <w:type w:val="continuous"/>
      <w:pgSz w:w="11906" w:h="16838"/>
      <w:pgMar w:top="1560" w:right="1418" w:bottom="851" w:left="1418" w:header="794" w:footer="567"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23E130" w14:textId="77777777" w:rsidR="00BB4FA4" w:rsidRDefault="00BB4FA4" w:rsidP="00D83F6C">
      <w:pPr>
        <w:spacing w:line="240" w:lineRule="auto"/>
      </w:pPr>
      <w:r>
        <w:separator/>
      </w:r>
    </w:p>
    <w:p w14:paraId="2B82CF9F" w14:textId="77777777" w:rsidR="00BB4FA4" w:rsidRDefault="00BB4FA4"/>
    <w:p w14:paraId="5463D0DD" w14:textId="77777777" w:rsidR="00BB4FA4" w:rsidRDefault="00BB4FA4"/>
  </w:endnote>
  <w:endnote w:type="continuationSeparator" w:id="0">
    <w:p w14:paraId="7434BABF" w14:textId="77777777" w:rsidR="00BB4FA4" w:rsidRDefault="00BB4FA4" w:rsidP="00D83F6C">
      <w:pPr>
        <w:spacing w:line="240" w:lineRule="auto"/>
      </w:pPr>
      <w:r>
        <w:continuationSeparator/>
      </w:r>
    </w:p>
    <w:p w14:paraId="25ED2407" w14:textId="77777777" w:rsidR="00BB4FA4" w:rsidRDefault="00BB4FA4"/>
    <w:p w14:paraId="158BF717" w14:textId="77777777" w:rsidR="00BB4FA4" w:rsidRDefault="00BB4F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w:panose1 w:val="020B0502040504020204"/>
    <w:charset w:val="00"/>
    <w:family w:val="swiss"/>
    <w:pitch w:val="variable"/>
    <w:sig w:usb0="E00002FF" w:usb1="4000201F" w:usb2="08000029"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Noto Sans SemBd">
    <w:altName w:val="Calibri"/>
    <w:charset w:val="01"/>
    <w:family w:val="swiss"/>
    <w:pitch w:val="variable"/>
    <w:sig w:usb0="E00002FF" w:usb1="4000001F" w:usb2="08000029" w:usb3="00000000" w:csb0="00000000" w:csb1="00000000"/>
  </w:font>
  <w:font w:name="Overpass Light">
    <w:panose1 w:val="00000400000000000000"/>
    <w:charset w:val="00"/>
    <w:family w:val="auto"/>
    <w:pitch w:val="variable"/>
    <w:sig w:usb0="00000007" w:usb1="00000020" w:usb2="00000000" w:usb3="00000000" w:csb0="00000093" w:csb1="00000000"/>
  </w:font>
  <w:font w:name="Overpass">
    <w:panose1 w:val="00000500000000000000"/>
    <w:charset w:val="00"/>
    <w:family w:val="auto"/>
    <w:pitch w:val="variable"/>
    <w:sig w:usb0="00000007" w:usb1="00000020"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458864"/>
      <w:docPartObj>
        <w:docPartGallery w:val="Page Numbers (Bottom of Page)"/>
        <w:docPartUnique/>
      </w:docPartObj>
    </w:sdtPr>
    <w:sdtEndPr>
      <w:rPr>
        <w:noProof/>
      </w:rPr>
    </w:sdtEndPr>
    <w:sdtContent>
      <w:p w14:paraId="32DD1D15" w14:textId="3624DF43" w:rsidR="00F70DE7" w:rsidRDefault="00F70DE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2EF1F0D" w14:textId="77777777" w:rsidR="00F70DE7" w:rsidRDefault="00F70D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078897" w14:textId="77777777" w:rsidR="00BB4FA4" w:rsidRPr="00AE3A50" w:rsidRDefault="00BB4FA4" w:rsidP="00613B2D">
      <w:pPr>
        <w:pStyle w:val="LineFootnote"/>
      </w:pPr>
    </w:p>
  </w:footnote>
  <w:footnote w:type="continuationSeparator" w:id="0">
    <w:p w14:paraId="2E1A6AA5" w14:textId="77777777" w:rsidR="00BB4FA4" w:rsidRDefault="00BB4FA4" w:rsidP="00D83F6C">
      <w:pPr>
        <w:spacing w:line="240" w:lineRule="auto"/>
      </w:pPr>
      <w:r>
        <w:continuationSeparator/>
      </w:r>
    </w:p>
    <w:p w14:paraId="467A0D2A" w14:textId="77777777" w:rsidR="00BB4FA4" w:rsidRDefault="00BB4FA4"/>
    <w:p w14:paraId="5357DA33" w14:textId="77777777" w:rsidR="00BB4FA4" w:rsidRDefault="00BB4FA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D8D71" w14:textId="77777777" w:rsidR="004008F5" w:rsidRPr="00A02411" w:rsidRDefault="008A2425" w:rsidP="00984487">
    <w:pPr>
      <w:pStyle w:val="Header"/>
    </w:pPr>
    <w:r w:rsidRPr="005A64D3">
      <w:rPr>
        <w:lang w:eastAsia="en-GB"/>
      </w:rPr>
      <w:drawing>
        <wp:inline distT="0" distB="0" distL="0" distR="0" wp14:anchorId="5C367D66" wp14:editId="31759F74">
          <wp:extent cx="1668780" cy="601916"/>
          <wp:effectExtent l="0" t="0" r="7620" b="8255"/>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nglish Logo Organization Horizontal RGB Blu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2662" cy="6105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C195F"/>
    <w:multiLevelType w:val="multilevel"/>
    <w:tmpl w:val="66F8D54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rPr>
        <w:rFonts w:ascii="Calibri" w:eastAsia="Times New Roman" w:hAnsi="Calibri" w:cs="Times New Roman"/>
      </w:r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1" w15:restartNumberingAfterBreak="0">
    <w:nsid w:val="0929267D"/>
    <w:multiLevelType w:val="hybridMultilevel"/>
    <w:tmpl w:val="45B82DB2"/>
    <w:lvl w:ilvl="0" w:tplc="75BE6AB8">
      <w:start w:val="1"/>
      <w:numFmt w:val="bullet"/>
      <w:lvlText w:val=""/>
      <w:lvlJc w:val="left"/>
      <w:pPr>
        <w:ind w:left="633" w:hanging="360"/>
      </w:pPr>
      <w:rPr>
        <w:rFonts w:ascii="Symbol" w:hAnsi="Symbol" w:hint="default"/>
        <w:b w:val="0"/>
        <w:i w:val="0"/>
        <w:color w:val="1E2DBE"/>
        <w:sz w:val="24"/>
      </w:rPr>
    </w:lvl>
    <w:lvl w:ilvl="1" w:tplc="A5E0EE26">
      <w:start w:val="1"/>
      <w:numFmt w:val="lowerLetter"/>
      <w:lvlText w:val="(%2)"/>
      <w:lvlJc w:val="left"/>
      <w:pPr>
        <w:ind w:left="1713" w:hanging="720"/>
      </w:pPr>
      <w:rPr>
        <w:rFonts w:hint="default"/>
        <w:b/>
        <w:color w:val="FF3C4B"/>
      </w:rPr>
    </w:lvl>
    <w:lvl w:ilvl="2" w:tplc="0809001B" w:tentative="1">
      <w:start w:val="1"/>
      <w:numFmt w:val="lowerRoman"/>
      <w:lvlText w:val="%3."/>
      <w:lvlJc w:val="right"/>
      <w:pPr>
        <w:ind w:left="2073" w:hanging="180"/>
      </w:pPr>
    </w:lvl>
    <w:lvl w:ilvl="3" w:tplc="0809000F" w:tentative="1">
      <w:start w:val="1"/>
      <w:numFmt w:val="decimal"/>
      <w:lvlText w:val="%4."/>
      <w:lvlJc w:val="left"/>
      <w:pPr>
        <w:ind w:left="2793" w:hanging="360"/>
      </w:pPr>
    </w:lvl>
    <w:lvl w:ilvl="4" w:tplc="08090019" w:tentative="1">
      <w:start w:val="1"/>
      <w:numFmt w:val="lowerLetter"/>
      <w:lvlText w:val="%5."/>
      <w:lvlJc w:val="left"/>
      <w:pPr>
        <w:ind w:left="3513" w:hanging="360"/>
      </w:pPr>
    </w:lvl>
    <w:lvl w:ilvl="5" w:tplc="0809001B" w:tentative="1">
      <w:start w:val="1"/>
      <w:numFmt w:val="lowerRoman"/>
      <w:lvlText w:val="%6."/>
      <w:lvlJc w:val="right"/>
      <w:pPr>
        <w:ind w:left="4233" w:hanging="180"/>
      </w:pPr>
    </w:lvl>
    <w:lvl w:ilvl="6" w:tplc="0809000F" w:tentative="1">
      <w:start w:val="1"/>
      <w:numFmt w:val="decimal"/>
      <w:lvlText w:val="%7."/>
      <w:lvlJc w:val="left"/>
      <w:pPr>
        <w:ind w:left="4953" w:hanging="360"/>
      </w:pPr>
    </w:lvl>
    <w:lvl w:ilvl="7" w:tplc="08090019" w:tentative="1">
      <w:start w:val="1"/>
      <w:numFmt w:val="lowerLetter"/>
      <w:lvlText w:val="%8."/>
      <w:lvlJc w:val="left"/>
      <w:pPr>
        <w:ind w:left="5673" w:hanging="360"/>
      </w:pPr>
    </w:lvl>
    <w:lvl w:ilvl="8" w:tplc="0809001B" w:tentative="1">
      <w:start w:val="1"/>
      <w:numFmt w:val="lowerRoman"/>
      <w:lvlText w:val="%9."/>
      <w:lvlJc w:val="right"/>
      <w:pPr>
        <w:ind w:left="6393" w:hanging="180"/>
      </w:pPr>
    </w:lvl>
  </w:abstractNum>
  <w:abstractNum w:abstractNumId="2" w15:restartNumberingAfterBreak="0">
    <w:nsid w:val="0A157653"/>
    <w:multiLevelType w:val="hybridMultilevel"/>
    <w:tmpl w:val="64441EA0"/>
    <w:lvl w:ilvl="0" w:tplc="200A7D58">
      <w:start w:val="1"/>
      <w:numFmt w:val="bullet"/>
      <w:pStyle w:val="TableTitle"/>
      <w:lvlText w:val=""/>
      <w:lvlJc w:val="left"/>
      <w:pPr>
        <w:ind w:left="720" w:hanging="360"/>
      </w:pPr>
      <w:rPr>
        <w:rFonts w:ascii="Wingdings 3" w:hAnsi="Wingdings 3" w:hint="default"/>
        <w:color w:val="1E2DBE"/>
        <w:sz w:val="18"/>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B9870D4"/>
    <w:multiLevelType w:val="hybridMultilevel"/>
    <w:tmpl w:val="A4969A6C"/>
    <w:lvl w:ilvl="0" w:tplc="54103D7E">
      <w:start w:val="1"/>
      <w:numFmt w:val="bullet"/>
      <w:lvlText w:val=""/>
      <w:lvlJc w:val="left"/>
      <w:pPr>
        <w:ind w:left="720" w:hanging="360"/>
      </w:pPr>
      <w:rPr>
        <w:rFonts w:ascii="Wingdings 3" w:hAnsi="Wingdings 3" w:cs="Symbol" w:hint="default"/>
        <w:color w:val="auto"/>
        <w:sz w:val="18"/>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cs="Wingdings" w:hint="default"/>
      </w:rPr>
    </w:lvl>
    <w:lvl w:ilvl="3" w:tplc="100C0001" w:tentative="1">
      <w:start w:val="1"/>
      <w:numFmt w:val="bullet"/>
      <w:lvlText w:val=""/>
      <w:lvlJc w:val="left"/>
      <w:pPr>
        <w:ind w:left="2880" w:hanging="360"/>
      </w:pPr>
      <w:rPr>
        <w:rFonts w:ascii="Symbol" w:hAnsi="Symbol" w:cs="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cs="Wingdings" w:hint="default"/>
      </w:rPr>
    </w:lvl>
    <w:lvl w:ilvl="6" w:tplc="100C0001" w:tentative="1">
      <w:start w:val="1"/>
      <w:numFmt w:val="bullet"/>
      <w:lvlText w:val=""/>
      <w:lvlJc w:val="left"/>
      <w:pPr>
        <w:ind w:left="5040" w:hanging="360"/>
      </w:pPr>
      <w:rPr>
        <w:rFonts w:ascii="Symbol" w:hAnsi="Symbol" w:cs="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14FA6E03"/>
    <w:multiLevelType w:val="multilevel"/>
    <w:tmpl w:val="8DBE45B2"/>
    <w:numStyleLink w:val="ListNumILO"/>
  </w:abstractNum>
  <w:abstractNum w:abstractNumId="5" w15:restartNumberingAfterBreak="0">
    <w:nsid w:val="1DE22F99"/>
    <w:multiLevelType w:val="hybridMultilevel"/>
    <w:tmpl w:val="59B048F8"/>
    <w:lvl w:ilvl="0" w:tplc="FFFFFFFF">
      <w:start w:val="1"/>
      <w:numFmt w:val="lowerLetter"/>
      <w:lvlText w:val="(%1)"/>
      <w:lvlJc w:val="left"/>
      <w:pPr>
        <w:ind w:left="2160" w:hanging="360"/>
      </w:pPr>
      <w:rPr>
        <w:rFonts w:hint="default"/>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6" w15:restartNumberingAfterBreak="0">
    <w:nsid w:val="25CA6EA8"/>
    <w:multiLevelType w:val="hybridMultilevel"/>
    <w:tmpl w:val="949A5950"/>
    <w:lvl w:ilvl="0" w:tplc="6270EEAA">
      <w:start w:val="1"/>
      <w:numFmt w:val="decimal"/>
      <w:pStyle w:val="ParaNum"/>
      <w:lvlText w:val="%1."/>
      <w:lvlJc w:val="left"/>
      <w:pPr>
        <w:ind w:left="360" w:hanging="360"/>
      </w:pPr>
      <w:rPr>
        <w:rFonts w:ascii="Noto Sans" w:hAnsi="Noto Sans" w:cs="Noto Sans" w:hint="default"/>
        <w:b/>
        <w:i w:val="0"/>
        <w:color w:val="auto"/>
        <w:sz w:val="18"/>
        <w:szCs w:val="18"/>
      </w:rPr>
    </w:lvl>
    <w:lvl w:ilvl="1" w:tplc="032621D4">
      <w:start w:val="1"/>
      <w:numFmt w:val="lowerLetter"/>
      <w:lvlText w:val="(%2)"/>
      <w:lvlJc w:val="left"/>
      <w:pPr>
        <w:ind w:left="2227" w:hanging="720"/>
      </w:pPr>
      <w:rPr>
        <w:rFonts w:hint="default"/>
      </w:rPr>
    </w:lvl>
    <w:lvl w:ilvl="2" w:tplc="6868C14E">
      <w:start w:val="1"/>
      <w:numFmt w:val="lowerRoman"/>
      <w:lvlText w:val="(%3)"/>
      <w:lvlJc w:val="right"/>
      <w:pPr>
        <w:ind w:left="2587" w:hanging="180"/>
      </w:pPr>
      <w:rPr>
        <w:rFonts w:hint="default"/>
      </w:rPr>
    </w:lvl>
    <w:lvl w:ilvl="3" w:tplc="0809000F" w:tentative="1">
      <w:start w:val="1"/>
      <w:numFmt w:val="decimal"/>
      <w:lvlText w:val="%4."/>
      <w:lvlJc w:val="left"/>
      <w:pPr>
        <w:ind w:left="3307" w:hanging="360"/>
      </w:pPr>
    </w:lvl>
    <w:lvl w:ilvl="4" w:tplc="08090019" w:tentative="1">
      <w:start w:val="1"/>
      <w:numFmt w:val="lowerLetter"/>
      <w:lvlText w:val="%5."/>
      <w:lvlJc w:val="left"/>
      <w:pPr>
        <w:ind w:left="4027" w:hanging="360"/>
      </w:pPr>
    </w:lvl>
    <w:lvl w:ilvl="5" w:tplc="0809001B" w:tentative="1">
      <w:start w:val="1"/>
      <w:numFmt w:val="lowerRoman"/>
      <w:lvlText w:val="%6."/>
      <w:lvlJc w:val="right"/>
      <w:pPr>
        <w:ind w:left="4747" w:hanging="180"/>
      </w:pPr>
    </w:lvl>
    <w:lvl w:ilvl="6" w:tplc="0809000F" w:tentative="1">
      <w:start w:val="1"/>
      <w:numFmt w:val="decimal"/>
      <w:lvlText w:val="%7."/>
      <w:lvlJc w:val="left"/>
      <w:pPr>
        <w:ind w:left="5467" w:hanging="360"/>
      </w:pPr>
    </w:lvl>
    <w:lvl w:ilvl="7" w:tplc="08090019" w:tentative="1">
      <w:start w:val="1"/>
      <w:numFmt w:val="lowerLetter"/>
      <w:lvlText w:val="%8."/>
      <w:lvlJc w:val="left"/>
      <w:pPr>
        <w:ind w:left="6187" w:hanging="360"/>
      </w:pPr>
    </w:lvl>
    <w:lvl w:ilvl="8" w:tplc="0809001B" w:tentative="1">
      <w:start w:val="1"/>
      <w:numFmt w:val="lowerRoman"/>
      <w:lvlText w:val="%9."/>
      <w:lvlJc w:val="right"/>
      <w:pPr>
        <w:ind w:left="6907" w:hanging="180"/>
      </w:pPr>
    </w:lvl>
  </w:abstractNum>
  <w:abstractNum w:abstractNumId="7" w15:restartNumberingAfterBreak="0">
    <w:nsid w:val="26A9572E"/>
    <w:multiLevelType w:val="hybridMultilevel"/>
    <w:tmpl w:val="6E3ED05E"/>
    <w:lvl w:ilvl="0" w:tplc="40A4243E">
      <w:start w:val="1"/>
      <w:numFmt w:val="decimal"/>
      <w:lvlText w:val="%1."/>
      <w:lvlJc w:val="left"/>
      <w:pPr>
        <w:ind w:left="720" w:hanging="360"/>
      </w:pPr>
      <w:rPr>
        <w:rFonts w:hint="default"/>
        <w:lang w:val="en-G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7385C67"/>
    <w:multiLevelType w:val="hybridMultilevel"/>
    <w:tmpl w:val="59B048F8"/>
    <w:lvl w:ilvl="0" w:tplc="032621D4">
      <w:start w:val="1"/>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9" w15:restartNumberingAfterBreak="0">
    <w:nsid w:val="2D9D2548"/>
    <w:multiLevelType w:val="hybridMultilevel"/>
    <w:tmpl w:val="A0C085E6"/>
    <w:lvl w:ilvl="0" w:tplc="07A839C0">
      <w:start w:val="1"/>
      <w:numFmt w:val="bullet"/>
      <w:lvlText w:val=""/>
      <w:lvlJc w:val="left"/>
      <w:pPr>
        <w:ind w:left="36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cs="Wingdings" w:hint="default"/>
      </w:rPr>
    </w:lvl>
    <w:lvl w:ilvl="3" w:tplc="100C0001" w:tentative="1">
      <w:start w:val="1"/>
      <w:numFmt w:val="bullet"/>
      <w:lvlText w:val=""/>
      <w:lvlJc w:val="left"/>
      <w:pPr>
        <w:ind w:left="2880" w:hanging="360"/>
      </w:pPr>
      <w:rPr>
        <w:rFonts w:ascii="Symbol" w:hAnsi="Symbol" w:cs="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cs="Wingdings" w:hint="default"/>
      </w:rPr>
    </w:lvl>
    <w:lvl w:ilvl="6" w:tplc="100C0001" w:tentative="1">
      <w:start w:val="1"/>
      <w:numFmt w:val="bullet"/>
      <w:lvlText w:val=""/>
      <w:lvlJc w:val="left"/>
      <w:pPr>
        <w:ind w:left="5040" w:hanging="360"/>
      </w:pPr>
      <w:rPr>
        <w:rFonts w:ascii="Symbol" w:hAnsi="Symbol" w:cs="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2E884A97"/>
    <w:multiLevelType w:val="hybridMultilevel"/>
    <w:tmpl w:val="C5FE17A8"/>
    <w:lvl w:ilvl="0" w:tplc="6FDCEE76">
      <w:start w:val="1"/>
      <w:numFmt w:val="bullet"/>
      <w:pStyle w:val="KeyList"/>
      <w:lvlText w:val=""/>
      <w:lvlJc w:val="left"/>
      <w:pPr>
        <w:ind w:left="360" w:hanging="360"/>
      </w:pPr>
      <w:rPr>
        <w:rFonts w:ascii="Wingdings 3" w:hAnsi="Wingdings 3" w:cs="Symbol" w:hint="default"/>
        <w:b w:val="0"/>
        <w:i w:val="0"/>
        <w:color w:val="FA3C4B"/>
        <w:sz w:val="18"/>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cs="Wingdings" w:hint="default"/>
      </w:rPr>
    </w:lvl>
    <w:lvl w:ilvl="3" w:tplc="100C0001" w:tentative="1">
      <w:start w:val="1"/>
      <w:numFmt w:val="bullet"/>
      <w:lvlText w:val=""/>
      <w:lvlJc w:val="left"/>
      <w:pPr>
        <w:ind w:left="2880" w:hanging="360"/>
      </w:pPr>
      <w:rPr>
        <w:rFonts w:ascii="Symbol" w:hAnsi="Symbol" w:cs="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cs="Wingdings" w:hint="default"/>
      </w:rPr>
    </w:lvl>
    <w:lvl w:ilvl="6" w:tplc="100C0001" w:tentative="1">
      <w:start w:val="1"/>
      <w:numFmt w:val="bullet"/>
      <w:lvlText w:val=""/>
      <w:lvlJc w:val="left"/>
      <w:pPr>
        <w:ind w:left="5040" w:hanging="360"/>
      </w:pPr>
      <w:rPr>
        <w:rFonts w:ascii="Symbol" w:hAnsi="Symbol" w:cs="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36B2107D"/>
    <w:multiLevelType w:val="hybridMultilevel"/>
    <w:tmpl w:val="8152B28C"/>
    <w:lvl w:ilvl="0" w:tplc="573878F2">
      <w:start w:val="1"/>
      <w:numFmt w:val="bullet"/>
      <w:pStyle w:val="DocumentTitle"/>
      <w:lvlText w:val=""/>
      <w:lvlJc w:val="left"/>
      <w:pPr>
        <w:ind w:left="1080" w:hanging="360"/>
      </w:pPr>
      <w:rPr>
        <w:rFonts w:ascii="Wingdings 3" w:hAnsi="Wingdings 3" w:cs="Symbol" w:hint="default"/>
        <w:color w:val="1E2DBE"/>
        <w:position w:val="4"/>
        <w:sz w:val="40"/>
        <w:szCs w:val="40"/>
      </w:rPr>
    </w:lvl>
    <w:lvl w:ilvl="1" w:tplc="100C0003" w:tentative="1">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cs="Wingdings" w:hint="default"/>
      </w:rPr>
    </w:lvl>
    <w:lvl w:ilvl="3" w:tplc="100C0001" w:tentative="1">
      <w:start w:val="1"/>
      <w:numFmt w:val="bullet"/>
      <w:lvlText w:val=""/>
      <w:lvlJc w:val="left"/>
      <w:pPr>
        <w:ind w:left="3240" w:hanging="360"/>
      </w:pPr>
      <w:rPr>
        <w:rFonts w:ascii="Symbol" w:hAnsi="Symbol" w:cs="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cs="Wingdings" w:hint="default"/>
      </w:rPr>
    </w:lvl>
    <w:lvl w:ilvl="6" w:tplc="100C0001" w:tentative="1">
      <w:start w:val="1"/>
      <w:numFmt w:val="bullet"/>
      <w:lvlText w:val=""/>
      <w:lvlJc w:val="left"/>
      <w:pPr>
        <w:ind w:left="5400" w:hanging="360"/>
      </w:pPr>
      <w:rPr>
        <w:rFonts w:ascii="Symbol" w:hAnsi="Symbol" w:cs="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cs="Wingdings" w:hint="default"/>
      </w:rPr>
    </w:lvl>
  </w:abstractNum>
  <w:abstractNum w:abstractNumId="12" w15:restartNumberingAfterBreak="0">
    <w:nsid w:val="3AB915A4"/>
    <w:multiLevelType w:val="hybridMultilevel"/>
    <w:tmpl w:val="3078B282"/>
    <w:lvl w:ilvl="0" w:tplc="D5F83EC8">
      <w:start w:val="1"/>
      <w:numFmt w:val="bullet"/>
      <w:pStyle w:val="QuoteDescription"/>
      <w:lvlText w:val=""/>
      <w:lvlJc w:val="left"/>
      <w:pPr>
        <w:ind w:left="720" w:hanging="360"/>
      </w:pPr>
      <w:rPr>
        <w:rFonts w:ascii="Wingdings 3" w:hAnsi="Wingdings 3" w:cs="Symbol" w:hint="default"/>
        <w:color w:val="FA3C4B"/>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cs="Wingdings" w:hint="default"/>
      </w:rPr>
    </w:lvl>
    <w:lvl w:ilvl="3" w:tplc="100C0001" w:tentative="1">
      <w:start w:val="1"/>
      <w:numFmt w:val="bullet"/>
      <w:lvlText w:val=""/>
      <w:lvlJc w:val="left"/>
      <w:pPr>
        <w:ind w:left="2880" w:hanging="360"/>
      </w:pPr>
      <w:rPr>
        <w:rFonts w:ascii="Symbol" w:hAnsi="Symbol" w:cs="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cs="Wingdings" w:hint="default"/>
      </w:rPr>
    </w:lvl>
    <w:lvl w:ilvl="6" w:tplc="100C0001" w:tentative="1">
      <w:start w:val="1"/>
      <w:numFmt w:val="bullet"/>
      <w:lvlText w:val=""/>
      <w:lvlJc w:val="left"/>
      <w:pPr>
        <w:ind w:left="5040" w:hanging="360"/>
      </w:pPr>
      <w:rPr>
        <w:rFonts w:ascii="Symbol" w:hAnsi="Symbol" w:cs="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3BB668D6"/>
    <w:multiLevelType w:val="multilevel"/>
    <w:tmpl w:val="8DBE45B2"/>
    <w:styleLink w:val="ListNumILO"/>
    <w:lvl w:ilvl="0">
      <w:start w:val="1"/>
      <w:numFmt w:val="decimal"/>
      <w:pStyle w:val="ListNum1"/>
      <w:lvlText w:val="%1."/>
      <w:lvlJc w:val="left"/>
      <w:pPr>
        <w:ind w:left="700" w:hanging="360"/>
      </w:pPr>
      <w:rPr>
        <w:rFonts w:cs="Times New Roman" w:hint="default"/>
        <w:b/>
        <w:i w:val="0"/>
        <w:color w:val="1E2DBE"/>
        <w:sz w:val="18"/>
        <w:szCs w:val="20"/>
      </w:rPr>
    </w:lvl>
    <w:lvl w:ilvl="1">
      <w:start w:val="1"/>
      <w:numFmt w:val="lowerLetter"/>
      <w:lvlText w:val="%2."/>
      <w:lvlJc w:val="left"/>
      <w:pPr>
        <w:ind w:left="454" w:hanging="22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CC34BDB"/>
    <w:multiLevelType w:val="hybridMultilevel"/>
    <w:tmpl w:val="B136FB76"/>
    <w:lvl w:ilvl="0" w:tplc="44A6FE82">
      <w:start w:val="1"/>
      <w:numFmt w:val="bullet"/>
      <w:pStyle w:val="BoxTitle"/>
      <w:lvlText w:val=""/>
      <w:lvlJc w:val="left"/>
      <w:pPr>
        <w:ind w:left="720" w:hanging="360"/>
      </w:pPr>
      <w:rPr>
        <w:rFonts w:ascii="Wingdings 3" w:hAnsi="Wingdings 3" w:hint="default"/>
        <w:color w:val="1E2DBE"/>
        <w:sz w:val="18"/>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D505928"/>
    <w:multiLevelType w:val="hybridMultilevel"/>
    <w:tmpl w:val="2CEE3242"/>
    <w:lvl w:ilvl="0" w:tplc="7C566ABE">
      <w:start w:val="1"/>
      <w:numFmt w:val="bullet"/>
      <w:pStyle w:val="Headinglevel1"/>
      <w:lvlText w:val=""/>
      <w:lvlJc w:val="left"/>
      <w:pPr>
        <w:ind w:left="360" w:hanging="360"/>
      </w:pPr>
      <w:rPr>
        <w:rFonts w:ascii="Wingdings 3" w:hAnsi="Wingdings 3" w:cs="Symbol" w:hint="default"/>
        <w:color w:val="FA3C4B"/>
        <w:sz w:val="28"/>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cs="Wingdings" w:hint="default"/>
      </w:rPr>
    </w:lvl>
    <w:lvl w:ilvl="3" w:tplc="100C0001" w:tentative="1">
      <w:start w:val="1"/>
      <w:numFmt w:val="bullet"/>
      <w:lvlText w:val=""/>
      <w:lvlJc w:val="left"/>
      <w:pPr>
        <w:ind w:left="2880" w:hanging="360"/>
      </w:pPr>
      <w:rPr>
        <w:rFonts w:ascii="Symbol" w:hAnsi="Symbol" w:cs="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cs="Wingdings" w:hint="default"/>
      </w:rPr>
    </w:lvl>
    <w:lvl w:ilvl="6" w:tplc="100C0001" w:tentative="1">
      <w:start w:val="1"/>
      <w:numFmt w:val="bullet"/>
      <w:lvlText w:val=""/>
      <w:lvlJc w:val="left"/>
      <w:pPr>
        <w:ind w:left="5040" w:hanging="360"/>
      </w:pPr>
      <w:rPr>
        <w:rFonts w:ascii="Symbol" w:hAnsi="Symbol" w:cs="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3D553217"/>
    <w:multiLevelType w:val="hybridMultilevel"/>
    <w:tmpl w:val="6F78BC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D761D3D"/>
    <w:multiLevelType w:val="multilevel"/>
    <w:tmpl w:val="431CE164"/>
    <w:lvl w:ilvl="0">
      <w:start w:val="1"/>
      <w:numFmt w:val="upperRoman"/>
      <w:lvlText w:val="%1."/>
      <w:lvlJc w:val="right"/>
      <w:pPr>
        <w:ind w:left="720" w:hanging="360"/>
      </w:pPr>
      <w:rPr>
        <w:rFonts w:hint="default"/>
      </w:rPr>
    </w:lvl>
    <w:lvl w:ilvl="1">
      <w:start w:val="1"/>
      <w:numFmt w:val="decimal"/>
      <w:lvlText w:val="%2."/>
      <w:lvlJc w:val="left"/>
      <w:pPr>
        <w:ind w:left="1440" w:hanging="360"/>
      </w:pPr>
      <w:rPr>
        <w:rFonts w:hint="default"/>
      </w:rPr>
    </w:lvl>
    <w:lvl w:ilvl="2">
      <w:start w:val="1"/>
      <w:numFmt w:val="lowerLetter"/>
      <w:lvlText w:val="%3."/>
      <w:lvlJc w:val="right"/>
      <w:pPr>
        <w:ind w:left="2160" w:hanging="180"/>
      </w:pPr>
      <w:rPr>
        <w:rFonts w:hint="default"/>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410E6F24"/>
    <w:multiLevelType w:val="hybridMultilevel"/>
    <w:tmpl w:val="59B048F8"/>
    <w:lvl w:ilvl="0" w:tplc="FFFFFFFF">
      <w:start w:val="1"/>
      <w:numFmt w:val="lowerLetter"/>
      <w:lvlText w:val="(%1)"/>
      <w:lvlJc w:val="left"/>
      <w:pPr>
        <w:ind w:left="2160" w:hanging="360"/>
      </w:pPr>
      <w:rPr>
        <w:rFonts w:hint="default"/>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9" w15:restartNumberingAfterBreak="0">
    <w:nsid w:val="46B72ED4"/>
    <w:multiLevelType w:val="hybridMultilevel"/>
    <w:tmpl w:val="5BA68598"/>
    <w:lvl w:ilvl="0" w:tplc="DA8E0BEA">
      <w:start w:val="1"/>
      <w:numFmt w:val="lowerLetter"/>
      <w:pStyle w:val="ListNum2"/>
      <w:lvlText w:val="%1."/>
      <w:lvlJc w:val="left"/>
      <w:pPr>
        <w:ind w:left="1040" w:hanging="360"/>
      </w:pPr>
      <w:rPr>
        <w:rFonts w:ascii="Noto Sans" w:hAnsi="Noto Sans" w:cs="Times New Roman" w:hint="default"/>
        <w:b/>
        <w:bCs w:val="0"/>
        <w:i w:val="0"/>
        <w:iCs w:val="0"/>
        <w:caps w:val="0"/>
        <w:smallCaps w:val="0"/>
        <w:strike w:val="0"/>
        <w:dstrike w:val="0"/>
        <w:noProof w:val="0"/>
        <w:vanish w:val="0"/>
        <w:color w:val="1E2DBE"/>
        <w:spacing w:val="0"/>
        <w:kern w:val="0"/>
        <w:position w:val="0"/>
        <w:sz w:val="18"/>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A5E0EE26">
      <w:start w:val="1"/>
      <w:numFmt w:val="lowerLetter"/>
      <w:lvlText w:val="(%2)"/>
      <w:lvlJc w:val="left"/>
      <w:pPr>
        <w:ind w:left="2433" w:hanging="720"/>
      </w:pPr>
      <w:rPr>
        <w:rFonts w:hint="default"/>
        <w:b/>
        <w:color w:val="FF3C4B"/>
      </w:r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20" w15:restartNumberingAfterBreak="0">
    <w:nsid w:val="49C01582"/>
    <w:multiLevelType w:val="multilevel"/>
    <w:tmpl w:val="35BE0EB6"/>
    <w:styleLink w:val="ListNoNumILO"/>
    <w:lvl w:ilvl="0">
      <w:start w:val="1"/>
      <w:numFmt w:val="bullet"/>
      <w:pStyle w:val="ListBullet1"/>
      <w:lvlText w:val="●"/>
      <w:lvlJc w:val="left"/>
      <w:pPr>
        <w:ind w:left="227" w:hanging="227"/>
      </w:pPr>
      <w:rPr>
        <w:rFonts w:ascii="Verdana" w:hAnsi="Verdana" w:hint="default"/>
        <w:color w:val="1E2DBE"/>
      </w:rPr>
    </w:lvl>
    <w:lvl w:ilvl="1">
      <w:start w:val="1"/>
      <w:numFmt w:val="bullet"/>
      <w:lvlRestart w:val="0"/>
      <w:lvlText w:val="●"/>
      <w:lvlJc w:val="left"/>
      <w:pPr>
        <w:ind w:left="454" w:hanging="227"/>
      </w:pPr>
      <w:rPr>
        <w:rFonts w:ascii="Verdana" w:hAnsi="Verdana" w:hint="default"/>
        <w:color w:val="1E2DBE"/>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F622E27"/>
    <w:multiLevelType w:val="hybridMultilevel"/>
    <w:tmpl w:val="103E5E92"/>
    <w:lvl w:ilvl="0" w:tplc="1DC4458A">
      <w:start w:val="1"/>
      <w:numFmt w:val="bullet"/>
      <w:pStyle w:val="ListBullet2"/>
      <w:lvlText w:val="o"/>
      <w:lvlJc w:val="left"/>
      <w:pPr>
        <w:ind w:left="927" w:hanging="360"/>
      </w:pPr>
      <w:rPr>
        <w:rFonts w:ascii="Symbol" w:hAnsi="Symbol" w:hint="default"/>
        <w:b w:val="0"/>
        <w:i w:val="0"/>
        <w:color w:val="1E2CBD"/>
        <w:sz w:val="18"/>
        <w:szCs w:val="20"/>
      </w:rPr>
    </w:lvl>
    <w:lvl w:ilvl="1" w:tplc="A5E0EE26">
      <w:start w:val="1"/>
      <w:numFmt w:val="lowerLetter"/>
      <w:lvlText w:val="(%2)"/>
      <w:lvlJc w:val="left"/>
      <w:pPr>
        <w:ind w:left="2433" w:hanging="720"/>
      </w:pPr>
      <w:rPr>
        <w:rFonts w:hint="default"/>
        <w:b/>
        <w:color w:val="FF3C4B"/>
      </w:r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22" w15:restartNumberingAfterBreak="0">
    <w:nsid w:val="562E75F3"/>
    <w:multiLevelType w:val="multilevel"/>
    <w:tmpl w:val="2646B2B6"/>
    <w:lvl w:ilvl="0">
      <w:start w:val="2"/>
      <w:numFmt w:val="upperRoman"/>
      <w:lvlText w:val="%1."/>
      <w:lvlJc w:val="right"/>
      <w:pPr>
        <w:ind w:left="720" w:hanging="360"/>
      </w:pPr>
      <w:rPr>
        <w:rFonts w:hint="default"/>
      </w:rPr>
    </w:lvl>
    <w:lvl w:ilvl="1">
      <w:start w:val="3"/>
      <w:numFmt w:val="decimal"/>
      <w:lvlText w:val="%2."/>
      <w:lvlJc w:val="left"/>
      <w:pPr>
        <w:ind w:left="1440" w:hanging="360"/>
      </w:pPr>
      <w:rPr>
        <w:rFonts w:hint="default"/>
      </w:rPr>
    </w:lvl>
    <w:lvl w:ilvl="2">
      <w:start w:val="1"/>
      <w:numFmt w:val="lowerLetter"/>
      <w:lvlText w:val="(%3)"/>
      <w:lvlJc w:val="left"/>
      <w:pPr>
        <w:ind w:left="2340" w:hanging="360"/>
      </w:pPr>
      <w:rPr>
        <w:rFonts w:hint="default"/>
      </w:rPr>
    </w:lvl>
    <w:lvl w:ilvl="3">
      <w:start w:val="1"/>
      <w:numFmt w:val="lowerRoman"/>
      <w:lvlText w:val="(%4)"/>
      <w:lvlJc w:val="righ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59CB77E5"/>
    <w:multiLevelType w:val="hybridMultilevel"/>
    <w:tmpl w:val="1D000AD0"/>
    <w:lvl w:ilvl="0" w:tplc="D0EA5DA6">
      <w:start w:val="1"/>
      <w:numFmt w:val="bullet"/>
      <w:lvlText w:val=""/>
      <w:lvlJc w:val="left"/>
      <w:pPr>
        <w:ind w:left="720" w:hanging="360"/>
      </w:pPr>
      <w:rPr>
        <w:rFonts w:ascii="Wingdings 3" w:hAnsi="Wingdings 3" w:cs="Symbol" w:hint="default"/>
        <w:color w:val="FFCD2D"/>
        <w:sz w:val="40"/>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cs="Wingdings" w:hint="default"/>
      </w:rPr>
    </w:lvl>
    <w:lvl w:ilvl="3" w:tplc="100C0001" w:tentative="1">
      <w:start w:val="1"/>
      <w:numFmt w:val="bullet"/>
      <w:lvlText w:val=""/>
      <w:lvlJc w:val="left"/>
      <w:pPr>
        <w:ind w:left="2880" w:hanging="360"/>
      </w:pPr>
      <w:rPr>
        <w:rFonts w:ascii="Symbol" w:hAnsi="Symbol" w:cs="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cs="Wingdings" w:hint="default"/>
      </w:rPr>
    </w:lvl>
    <w:lvl w:ilvl="6" w:tplc="100C0001" w:tentative="1">
      <w:start w:val="1"/>
      <w:numFmt w:val="bullet"/>
      <w:lvlText w:val=""/>
      <w:lvlJc w:val="left"/>
      <w:pPr>
        <w:ind w:left="5040" w:hanging="360"/>
      </w:pPr>
      <w:rPr>
        <w:rFonts w:ascii="Symbol" w:hAnsi="Symbol" w:cs="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5E8E2C0D"/>
    <w:multiLevelType w:val="multilevel"/>
    <w:tmpl w:val="35BE0EB6"/>
    <w:numStyleLink w:val="ListNoNumILO"/>
  </w:abstractNum>
  <w:abstractNum w:abstractNumId="25" w15:restartNumberingAfterBreak="0">
    <w:nsid w:val="675A21F1"/>
    <w:multiLevelType w:val="hybridMultilevel"/>
    <w:tmpl w:val="BC8012E2"/>
    <w:lvl w:ilvl="0" w:tplc="B6FEC6E0">
      <w:start w:val="1"/>
      <w:numFmt w:val="bullet"/>
      <w:pStyle w:val="GraphicTitle"/>
      <w:lvlText w:val=""/>
      <w:lvlJc w:val="left"/>
      <w:pPr>
        <w:ind w:left="360" w:hanging="360"/>
      </w:pPr>
      <w:rPr>
        <w:rFonts w:ascii="Wingdings 3" w:hAnsi="Wingdings 3" w:hint="default"/>
        <w:color w:val="1E2DBE"/>
        <w:sz w:val="18"/>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cs="Wingdings" w:hint="default"/>
      </w:rPr>
    </w:lvl>
    <w:lvl w:ilvl="3" w:tplc="100C0001" w:tentative="1">
      <w:start w:val="1"/>
      <w:numFmt w:val="bullet"/>
      <w:lvlText w:val=""/>
      <w:lvlJc w:val="left"/>
      <w:pPr>
        <w:ind w:left="2880" w:hanging="360"/>
      </w:pPr>
      <w:rPr>
        <w:rFonts w:ascii="Symbol" w:hAnsi="Symbol" w:cs="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cs="Wingdings" w:hint="default"/>
      </w:rPr>
    </w:lvl>
    <w:lvl w:ilvl="6" w:tplc="100C0001" w:tentative="1">
      <w:start w:val="1"/>
      <w:numFmt w:val="bullet"/>
      <w:lvlText w:val=""/>
      <w:lvlJc w:val="left"/>
      <w:pPr>
        <w:ind w:left="5040" w:hanging="360"/>
      </w:pPr>
      <w:rPr>
        <w:rFonts w:ascii="Symbol" w:hAnsi="Symbol" w:cs="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6BF27C24"/>
    <w:multiLevelType w:val="hybridMultilevel"/>
    <w:tmpl w:val="59B048F8"/>
    <w:lvl w:ilvl="0" w:tplc="FFFFFFFF">
      <w:start w:val="1"/>
      <w:numFmt w:val="lowerLetter"/>
      <w:lvlText w:val="(%1)"/>
      <w:lvlJc w:val="left"/>
      <w:pPr>
        <w:ind w:left="2160" w:hanging="360"/>
      </w:pPr>
      <w:rPr>
        <w:rFonts w:hint="default"/>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27" w15:restartNumberingAfterBreak="0">
    <w:nsid w:val="73AC5D28"/>
    <w:multiLevelType w:val="hybridMultilevel"/>
    <w:tmpl w:val="715AEF88"/>
    <w:lvl w:ilvl="0" w:tplc="9C1ED4E4">
      <w:start w:val="1"/>
      <w:numFmt w:val="bullet"/>
      <w:lvlText w:val=""/>
      <w:lvlJc w:val="left"/>
      <w:pPr>
        <w:ind w:left="644"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cs="Wingdings" w:hint="default"/>
      </w:rPr>
    </w:lvl>
    <w:lvl w:ilvl="3" w:tplc="100C0001" w:tentative="1">
      <w:start w:val="1"/>
      <w:numFmt w:val="bullet"/>
      <w:lvlText w:val=""/>
      <w:lvlJc w:val="left"/>
      <w:pPr>
        <w:ind w:left="2880" w:hanging="360"/>
      </w:pPr>
      <w:rPr>
        <w:rFonts w:ascii="Symbol" w:hAnsi="Symbol" w:cs="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cs="Wingdings" w:hint="default"/>
      </w:rPr>
    </w:lvl>
    <w:lvl w:ilvl="6" w:tplc="100C0001" w:tentative="1">
      <w:start w:val="1"/>
      <w:numFmt w:val="bullet"/>
      <w:lvlText w:val=""/>
      <w:lvlJc w:val="left"/>
      <w:pPr>
        <w:ind w:left="5040" w:hanging="360"/>
      </w:pPr>
      <w:rPr>
        <w:rFonts w:ascii="Symbol" w:hAnsi="Symbol" w:cs="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75BD16F3"/>
    <w:multiLevelType w:val="hybridMultilevel"/>
    <w:tmpl w:val="5C441C6A"/>
    <w:lvl w:ilvl="0" w:tplc="2810335E">
      <w:start w:val="1"/>
      <w:numFmt w:val="bullet"/>
      <w:lvlText w:val="u"/>
      <w:lvlJc w:val="left"/>
      <w:pPr>
        <w:ind w:left="720" w:hanging="360"/>
      </w:pPr>
      <w:rPr>
        <w:rFonts w:ascii="Wingdings 3" w:hAnsi="Wingdings 3" w:hint="default"/>
        <w:color w:val="1E2DBE"/>
        <w:sz w:val="40"/>
        <w:u w:color="FFFFFF" w:themeColor="background1"/>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7C6A39C0"/>
    <w:multiLevelType w:val="hybridMultilevel"/>
    <w:tmpl w:val="B1F242EC"/>
    <w:lvl w:ilvl="0" w:tplc="A9244074">
      <w:start w:val="1"/>
      <w:numFmt w:val="bullet"/>
      <w:lvlText w:val=""/>
      <w:lvlJc w:val="left"/>
      <w:pPr>
        <w:ind w:left="720" w:hanging="360"/>
      </w:pPr>
      <w:rPr>
        <w:rFonts w:ascii="Wingdings 3" w:hAnsi="Wingdings 3" w:cs="Symbol" w:hint="default"/>
        <w:color w:val="auto"/>
        <w:sz w:val="18"/>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cs="Wingdings" w:hint="default"/>
      </w:rPr>
    </w:lvl>
    <w:lvl w:ilvl="3" w:tplc="100C0001" w:tentative="1">
      <w:start w:val="1"/>
      <w:numFmt w:val="bullet"/>
      <w:lvlText w:val=""/>
      <w:lvlJc w:val="left"/>
      <w:pPr>
        <w:ind w:left="2880" w:hanging="360"/>
      </w:pPr>
      <w:rPr>
        <w:rFonts w:ascii="Symbol" w:hAnsi="Symbol" w:cs="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cs="Wingdings" w:hint="default"/>
      </w:rPr>
    </w:lvl>
    <w:lvl w:ilvl="6" w:tplc="100C0001" w:tentative="1">
      <w:start w:val="1"/>
      <w:numFmt w:val="bullet"/>
      <w:lvlText w:val=""/>
      <w:lvlJc w:val="left"/>
      <w:pPr>
        <w:ind w:left="5040" w:hanging="360"/>
      </w:pPr>
      <w:rPr>
        <w:rFonts w:ascii="Symbol" w:hAnsi="Symbol" w:cs="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cs="Wingdings" w:hint="default"/>
      </w:rPr>
    </w:lvl>
  </w:abstractNum>
  <w:abstractNum w:abstractNumId="30" w15:restartNumberingAfterBreak="0">
    <w:nsid w:val="7E5A23E7"/>
    <w:multiLevelType w:val="hybridMultilevel"/>
    <w:tmpl w:val="26D08756"/>
    <w:lvl w:ilvl="0" w:tplc="B746B186">
      <w:start w:val="1"/>
      <w:numFmt w:val="bullet"/>
      <w:lvlText w:val=""/>
      <w:lvlJc w:val="left"/>
      <w:pPr>
        <w:ind w:left="720" w:hanging="360"/>
      </w:pPr>
      <w:rPr>
        <w:rFonts w:ascii="Wingdings 3" w:hAnsi="Wingdings 3" w:cs="Symbol" w:hint="default"/>
        <w:color w:val="1E2DBE"/>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cs="Wingdings" w:hint="default"/>
      </w:rPr>
    </w:lvl>
    <w:lvl w:ilvl="3" w:tplc="100C0001" w:tentative="1">
      <w:start w:val="1"/>
      <w:numFmt w:val="bullet"/>
      <w:lvlText w:val=""/>
      <w:lvlJc w:val="left"/>
      <w:pPr>
        <w:ind w:left="2880" w:hanging="360"/>
      </w:pPr>
      <w:rPr>
        <w:rFonts w:ascii="Symbol" w:hAnsi="Symbol" w:cs="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cs="Wingdings" w:hint="default"/>
      </w:rPr>
    </w:lvl>
    <w:lvl w:ilvl="6" w:tplc="100C0001" w:tentative="1">
      <w:start w:val="1"/>
      <w:numFmt w:val="bullet"/>
      <w:lvlText w:val=""/>
      <w:lvlJc w:val="left"/>
      <w:pPr>
        <w:ind w:left="5040" w:hanging="360"/>
      </w:pPr>
      <w:rPr>
        <w:rFonts w:ascii="Symbol" w:hAnsi="Symbol" w:cs="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cs="Wingdings" w:hint="default"/>
      </w:rPr>
    </w:lvl>
  </w:abstractNum>
  <w:num w:numId="1" w16cid:durableId="1191072806">
    <w:abstractNumId w:val="10"/>
  </w:num>
  <w:num w:numId="2" w16cid:durableId="2092310988">
    <w:abstractNumId w:val="9"/>
  </w:num>
  <w:num w:numId="3" w16cid:durableId="362094141">
    <w:abstractNumId w:val="27"/>
  </w:num>
  <w:num w:numId="4" w16cid:durableId="539250598">
    <w:abstractNumId w:val="15"/>
  </w:num>
  <w:num w:numId="5" w16cid:durableId="1459950273">
    <w:abstractNumId w:val="12"/>
  </w:num>
  <w:num w:numId="6" w16cid:durableId="1235161074">
    <w:abstractNumId w:val="13"/>
  </w:num>
  <w:num w:numId="7" w16cid:durableId="1726106174">
    <w:abstractNumId w:val="4"/>
  </w:num>
  <w:num w:numId="8" w16cid:durableId="818770225">
    <w:abstractNumId w:val="29"/>
  </w:num>
  <w:num w:numId="9" w16cid:durableId="1030762649">
    <w:abstractNumId w:val="3"/>
  </w:num>
  <w:num w:numId="10" w16cid:durableId="1688750277">
    <w:abstractNumId w:val="25"/>
  </w:num>
  <w:num w:numId="11" w16cid:durableId="90047603">
    <w:abstractNumId w:val="30"/>
  </w:num>
  <w:num w:numId="12" w16cid:durableId="829294579">
    <w:abstractNumId w:val="20"/>
    <w:lvlOverride w:ilvl="0">
      <w:lvl w:ilvl="0">
        <w:start w:val="1"/>
        <w:numFmt w:val="bullet"/>
        <w:pStyle w:val="ListBullet1"/>
        <w:lvlText w:val="●"/>
        <w:lvlJc w:val="left"/>
        <w:pPr>
          <w:ind w:left="653" w:hanging="227"/>
        </w:pPr>
        <w:rPr>
          <w:rFonts w:ascii="Verdana" w:hAnsi="Verdana" w:hint="default"/>
          <w:color w:val="1E2DBE"/>
          <w:sz w:val="20"/>
          <w:szCs w:val="20"/>
        </w:rPr>
      </w:lvl>
    </w:lvlOverride>
  </w:num>
  <w:num w:numId="13" w16cid:durableId="1343555202">
    <w:abstractNumId w:val="24"/>
  </w:num>
  <w:num w:numId="14" w16cid:durableId="401998033">
    <w:abstractNumId w:val="23"/>
  </w:num>
  <w:num w:numId="15" w16cid:durableId="719986428">
    <w:abstractNumId w:val="11"/>
  </w:num>
  <w:num w:numId="16" w16cid:durableId="106240638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50188037">
    <w:abstractNumId w:val="6"/>
  </w:num>
  <w:num w:numId="18" w16cid:durableId="1342394426">
    <w:abstractNumId w:val="1"/>
  </w:num>
  <w:num w:numId="19" w16cid:durableId="1044797274">
    <w:abstractNumId w:val="19"/>
  </w:num>
  <w:num w:numId="20" w16cid:durableId="1929269773">
    <w:abstractNumId w:val="21"/>
  </w:num>
  <w:num w:numId="21" w16cid:durableId="214053596">
    <w:abstractNumId w:val="19"/>
  </w:num>
  <w:num w:numId="22" w16cid:durableId="1040475356">
    <w:abstractNumId w:val="19"/>
    <w:lvlOverride w:ilvl="0">
      <w:startOverride w:val="1"/>
    </w:lvlOverride>
  </w:num>
  <w:num w:numId="23" w16cid:durableId="647323440">
    <w:abstractNumId w:val="6"/>
    <w:lvlOverride w:ilvl="0">
      <w:startOverride w:val="1"/>
    </w:lvlOverride>
  </w:num>
  <w:num w:numId="24" w16cid:durableId="1683817293">
    <w:abstractNumId w:val="6"/>
    <w:lvlOverride w:ilvl="0">
      <w:startOverride w:val="1"/>
    </w:lvlOverride>
  </w:num>
  <w:num w:numId="25" w16cid:durableId="20435582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78842714">
    <w:abstractNumId w:val="28"/>
  </w:num>
  <w:num w:numId="27" w16cid:durableId="923494775">
    <w:abstractNumId w:val="14"/>
  </w:num>
  <w:num w:numId="28" w16cid:durableId="1066687541">
    <w:abstractNumId w:val="2"/>
  </w:num>
  <w:num w:numId="29" w16cid:durableId="181553855">
    <w:abstractNumId w:val="20"/>
  </w:num>
  <w:num w:numId="30" w16cid:durableId="1463185962">
    <w:abstractNumId w:val="7"/>
  </w:num>
  <w:num w:numId="31" w16cid:durableId="858934178">
    <w:abstractNumId w:val="0"/>
  </w:num>
  <w:num w:numId="32" w16cid:durableId="1882933931">
    <w:abstractNumId w:val="16"/>
  </w:num>
  <w:num w:numId="33" w16cid:durableId="1711224853">
    <w:abstractNumId w:val="17"/>
  </w:num>
  <w:num w:numId="34" w16cid:durableId="1007168583">
    <w:abstractNumId w:val="22"/>
  </w:num>
  <w:num w:numId="35" w16cid:durableId="534347044">
    <w:abstractNumId w:val="8"/>
  </w:num>
  <w:num w:numId="36" w16cid:durableId="1122572640">
    <w:abstractNumId w:val="5"/>
  </w:num>
  <w:num w:numId="37" w16cid:durableId="1313946452">
    <w:abstractNumId w:val="26"/>
  </w:num>
  <w:num w:numId="38" w16cid:durableId="3396966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forms" w:enforcement="1" w:cryptProviderType="rsaAES" w:cryptAlgorithmClass="hash" w:cryptAlgorithmType="typeAny" w:cryptAlgorithmSid="14" w:cryptSpinCount="100000" w:hash="1CVXJdafIP/72IT82+KPmbNgK+Z62m2KZxuPE75D2Bnk2BuaUMa1eN62uWmPqIN7pbxo8GzrZfouqz2niqaQMg==" w:salt="YBEl35YmVEncM44VKr33zA=="/>
  <w:defaultTabStop w:val="709"/>
  <w:hyphenationZone w:val="425"/>
  <w:clickAndTypeStyle w:val="NormalBody"/>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110"/>
    <w:rsid w:val="00001168"/>
    <w:rsid w:val="00001735"/>
    <w:rsid w:val="00001E4E"/>
    <w:rsid w:val="0000252E"/>
    <w:rsid w:val="0000274B"/>
    <w:rsid w:val="000029AE"/>
    <w:rsid w:val="00002E24"/>
    <w:rsid w:val="00004174"/>
    <w:rsid w:val="00004C80"/>
    <w:rsid w:val="000051D5"/>
    <w:rsid w:val="00006CF6"/>
    <w:rsid w:val="00010356"/>
    <w:rsid w:val="00012709"/>
    <w:rsid w:val="000138FD"/>
    <w:rsid w:val="00014F73"/>
    <w:rsid w:val="00016572"/>
    <w:rsid w:val="00016C37"/>
    <w:rsid w:val="00020061"/>
    <w:rsid w:val="00020BDC"/>
    <w:rsid w:val="00021191"/>
    <w:rsid w:val="00021662"/>
    <w:rsid w:val="000220E0"/>
    <w:rsid w:val="000274BA"/>
    <w:rsid w:val="00032AF5"/>
    <w:rsid w:val="00034984"/>
    <w:rsid w:val="000351F7"/>
    <w:rsid w:val="000368E8"/>
    <w:rsid w:val="0003715D"/>
    <w:rsid w:val="00037F44"/>
    <w:rsid w:val="00040505"/>
    <w:rsid w:val="0004186F"/>
    <w:rsid w:val="00041E94"/>
    <w:rsid w:val="0004280D"/>
    <w:rsid w:val="00042CD4"/>
    <w:rsid w:val="0004357B"/>
    <w:rsid w:val="00043A21"/>
    <w:rsid w:val="00045FEB"/>
    <w:rsid w:val="00050D5C"/>
    <w:rsid w:val="000523D5"/>
    <w:rsid w:val="000532D2"/>
    <w:rsid w:val="00055393"/>
    <w:rsid w:val="0005638F"/>
    <w:rsid w:val="0005705A"/>
    <w:rsid w:val="000574CB"/>
    <w:rsid w:val="00060D7E"/>
    <w:rsid w:val="000617CD"/>
    <w:rsid w:val="00063D02"/>
    <w:rsid w:val="00065452"/>
    <w:rsid w:val="00066ECF"/>
    <w:rsid w:val="00071F9B"/>
    <w:rsid w:val="000726E4"/>
    <w:rsid w:val="00072B1D"/>
    <w:rsid w:val="0007346E"/>
    <w:rsid w:val="00073A34"/>
    <w:rsid w:val="00074F08"/>
    <w:rsid w:val="00076A26"/>
    <w:rsid w:val="00077BBA"/>
    <w:rsid w:val="000802F9"/>
    <w:rsid w:val="00082E13"/>
    <w:rsid w:val="0008490E"/>
    <w:rsid w:val="00084FB0"/>
    <w:rsid w:val="00085247"/>
    <w:rsid w:val="000853D0"/>
    <w:rsid w:val="00087171"/>
    <w:rsid w:val="00087C4F"/>
    <w:rsid w:val="00090EAC"/>
    <w:rsid w:val="000922B8"/>
    <w:rsid w:val="00092F35"/>
    <w:rsid w:val="00093506"/>
    <w:rsid w:val="000942A0"/>
    <w:rsid w:val="00095D60"/>
    <w:rsid w:val="00095E49"/>
    <w:rsid w:val="00097B15"/>
    <w:rsid w:val="00097B36"/>
    <w:rsid w:val="00097DF0"/>
    <w:rsid w:val="000A014B"/>
    <w:rsid w:val="000A0F03"/>
    <w:rsid w:val="000A2C37"/>
    <w:rsid w:val="000A44C2"/>
    <w:rsid w:val="000B0126"/>
    <w:rsid w:val="000B3F8D"/>
    <w:rsid w:val="000C1AD9"/>
    <w:rsid w:val="000C1EDD"/>
    <w:rsid w:val="000C2160"/>
    <w:rsid w:val="000C3901"/>
    <w:rsid w:val="000C4E01"/>
    <w:rsid w:val="000C7155"/>
    <w:rsid w:val="000C7917"/>
    <w:rsid w:val="000D0329"/>
    <w:rsid w:val="000D62CB"/>
    <w:rsid w:val="000D6F1F"/>
    <w:rsid w:val="000E1CDB"/>
    <w:rsid w:val="000E2F43"/>
    <w:rsid w:val="000E3CF9"/>
    <w:rsid w:val="000E5360"/>
    <w:rsid w:val="000E559E"/>
    <w:rsid w:val="000E5755"/>
    <w:rsid w:val="000E5798"/>
    <w:rsid w:val="000E59B6"/>
    <w:rsid w:val="000E61D3"/>
    <w:rsid w:val="000F077D"/>
    <w:rsid w:val="000F2AD1"/>
    <w:rsid w:val="000F2D1D"/>
    <w:rsid w:val="000F3F0D"/>
    <w:rsid w:val="000F529D"/>
    <w:rsid w:val="000F644A"/>
    <w:rsid w:val="000F6F99"/>
    <w:rsid w:val="0010089A"/>
    <w:rsid w:val="00102312"/>
    <w:rsid w:val="001049E7"/>
    <w:rsid w:val="001053A7"/>
    <w:rsid w:val="00105888"/>
    <w:rsid w:val="0011069F"/>
    <w:rsid w:val="00110A2A"/>
    <w:rsid w:val="00111560"/>
    <w:rsid w:val="00111C06"/>
    <w:rsid w:val="00112320"/>
    <w:rsid w:val="00112384"/>
    <w:rsid w:val="00112421"/>
    <w:rsid w:val="00113BDC"/>
    <w:rsid w:val="0011484D"/>
    <w:rsid w:val="00117088"/>
    <w:rsid w:val="00117246"/>
    <w:rsid w:val="0012147E"/>
    <w:rsid w:val="00122D52"/>
    <w:rsid w:val="001256A4"/>
    <w:rsid w:val="00125DF7"/>
    <w:rsid w:val="00126294"/>
    <w:rsid w:val="00126722"/>
    <w:rsid w:val="00126827"/>
    <w:rsid w:val="00126A6F"/>
    <w:rsid w:val="00126E60"/>
    <w:rsid w:val="00127F03"/>
    <w:rsid w:val="00130B24"/>
    <w:rsid w:val="00131F91"/>
    <w:rsid w:val="0013333A"/>
    <w:rsid w:val="00133863"/>
    <w:rsid w:val="0013397F"/>
    <w:rsid w:val="001339AD"/>
    <w:rsid w:val="00133BF9"/>
    <w:rsid w:val="00134D9E"/>
    <w:rsid w:val="00137366"/>
    <w:rsid w:val="0014008D"/>
    <w:rsid w:val="00141C9B"/>
    <w:rsid w:val="001425AD"/>
    <w:rsid w:val="00143156"/>
    <w:rsid w:val="00144548"/>
    <w:rsid w:val="00144553"/>
    <w:rsid w:val="001453C7"/>
    <w:rsid w:val="001467C1"/>
    <w:rsid w:val="001503F2"/>
    <w:rsid w:val="0015084B"/>
    <w:rsid w:val="00150A54"/>
    <w:rsid w:val="001515A2"/>
    <w:rsid w:val="0015160B"/>
    <w:rsid w:val="00152774"/>
    <w:rsid w:val="0015281B"/>
    <w:rsid w:val="001535A3"/>
    <w:rsid w:val="00154C7F"/>
    <w:rsid w:val="00154F9F"/>
    <w:rsid w:val="00157C0A"/>
    <w:rsid w:val="001607C1"/>
    <w:rsid w:val="0016091D"/>
    <w:rsid w:val="001612D7"/>
    <w:rsid w:val="00161AAB"/>
    <w:rsid w:val="00161E77"/>
    <w:rsid w:val="00163FC4"/>
    <w:rsid w:val="00166FB7"/>
    <w:rsid w:val="00167108"/>
    <w:rsid w:val="00171F0F"/>
    <w:rsid w:val="00172D35"/>
    <w:rsid w:val="00173F3E"/>
    <w:rsid w:val="00176491"/>
    <w:rsid w:val="001828E1"/>
    <w:rsid w:val="00182BF8"/>
    <w:rsid w:val="001831E1"/>
    <w:rsid w:val="001854CD"/>
    <w:rsid w:val="00186D01"/>
    <w:rsid w:val="00190B3A"/>
    <w:rsid w:val="00190E26"/>
    <w:rsid w:val="00191FF9"/>
    <w:rsid w:val="00194325"/>
    <w:rsid w:val="00195C04"/>
    <w:rsid w:val="001A0B3F"/>
    <w:rsid w:val="001A1FF1"/>
    <w:rsid w:val="001A2F58"/>
    <w:rsid w:val="001A3829"/>
    <w:rsid w:val="001A3C7B"/>
    <w:rsid w:val="001A4D9C"/>
    <w:rsid w:val="001A656D"/>
    <w:rsid w:val="001B1BB2"/>
    <w:rsid w:val="001B2A80"/>
    <w:rsid w:val="001B3736"/>
    <w:rsid w:val="001B4BCB"/>
    <w:rsid w:val="001B7ED8"/>
    <w:rsid w:val="001C0D27"/>
    <w:rsid w:val="001C0E9F"/>
    <w:rsid w:val="001C2D3F"/>
    <w:rsid w:val="001C2DAF"/>
    <w:rsid w:val="001C33D0"/>
    <w:rsid w:val="001C5649"/>
    <w:rsid w:val="001C73FB"/>
    <w:rsid w:val="001D3790"/>
    <w:rsid w:val="001D3E71"/>
    <w:rsid w:val="001D4D1D"/>
    <w:rsid w:val="001D5B5B"/>
    <w:rsid w:val="001D5CB0"/>
    <w:rsid w:val="001D60A5"/>
    <w:rsid w:val="001D6177"/>
    <w:rsid w:val="001E079F"/>
    <w:rsid w:val="001E4A6E"/>
    <w:rsid w:val="001E7511"/>
    <w:rsid w:val="001E7E56"/>
    <w:rsid w:val="001E7F9B"/>
    <w:rsid w:val="001F0857"/>
    <w:rsid w:val="001F36E5"/>
    <w:rsid w:val="001F50F7"/>
    <w:rsid w:val="001F5120"/>
    <w:rsid w:val="001F646F"/>
    <w:rsid w:val="001F7473"/>
    <w:rsid w:val="0020006D"/>
    <w:rsid w:val="0020056C"/>
    <w:rsid w:val="00200BC5"/>
    <w:rsid w:val="00201BA1"/>
    <w:rsid w:val="002038BF"/>
    <w:rsid w:val="00204E28"/>
    <w:rsid w:val="002062BC"/>
    <w:rsid w:val="0020796A"/>
    <w:rsid w:val="002105BA"/>
    <w:rsid w:val="00211352"/>
    <w:rsid w:val="00211356"/>
    <w:rsid w:val="00211378"/>
    <w:rsid w:val="00213105"/>
    <w:rsid w:val="00213AA1"/>
    <w:rsid w:val="00216511"/>
    <w:rsid w:val="00216C33"/>
    <w:rsid w:val="00220076"/>
    <w:rsid w:val="002206C9"/>
    <w:rsid w:val="00223F34"/>
    <w:rsid w:val="00227F98"/>
    <w:rsid w:val="00230FCE"/>
    <w:rsid w:val="00232D8B"/>
    <w:rsid w:val="0023397B"/>
    <w:rsid w:val="00234030"/>
    <w:rsid w:val="0023562E"/>
    <w:rsid w:val="00241016"/>
    <w:rsid w:val="00241D87"/>
    <w:rsid w:val="002469AA"/>
    <w:rsid w:val="00251EEC"/>
    <w:rsid w:val="002528E8"/>
    <w:rsid w:val="0025292B"/>
    <w:rsid w:val="0025426E"/>
    <w:rsid w:val="0025444B"/>
    <w:rsid w:val="00257224"/>
    <w:rsid w:val="00257FB5"/>
    <w:rsid w:val="00262AB1"/>
    <w:rsid w:val="00262C4D"/>
    <w:rsid w:val="00263F35"/>
    <w:rsid w:val="002648ED"/>
    <w:rsid w:val="002661C0"/>
    <w:rsid w:val="0026633D"/>
    <w:rsid w:val="002664F3"/>
    <w:rsid w:val="0026677A"/>
    <w:rsid w:val="0026726E"/>
    <w:rsid w:val="00267C29"/>
    <w:rsid w:val="00270DEA"/>
    <w:rsid w:val="00273FEE"/>
    <w:rsid w:val="0027406A"/>
    <w:rsid w:val="00276B47"/>
    <w:rsid w:val="00277720"/>
    <w:rsid w:val="00280B29"/>
    <w:rsid w:val="0028210E"/>
    <w:rsid w:val="00283311"/>
    <w:rsid w:val="00287F4E"/>
    <w:rsid w:val="00290E96"/>
    <w:rsid w:val="002922E0"/>
    <w:rsid w:val="002927F8"/>
    <w:rsid w:val="00294584"/>
    <w:rsid w:val="00294E60"/>
    <w:rsid w:val="002971BE"/>
    <w:rsid w:val="0029755B"/>
    <w:rsid w:val="0029757D"/>
    <w:rsid w:val="002A206A"/>
    <w:rsid w:val="002A2A10"/>
    <w:rsid w:val="002A2EDA"/>
    <w:rsid w:val="002A59FE"/>
    <w:rsid w:val="002A5BBB"/>
    <w:rsid w:val="002A7D6C"/>
    <w:rsid w:val="002B0577"/>
    <w:rsid w:val="002B1009"/>
    <w:rsid w:val="002B1E3D"/>
    <w:rsid w:val="002B2EDD"/>
    <w:rsid w:val="002B5318"/>
    <w:rsid w:val="002B6176"/>
    <w:rsid w:val="002B7CF9"/>
    <w:rsid w:val="002C08CD"/>
    <w:rsid w:val="002C1DFB"/>
    <w:rsid w:val="002C2270"/>
    <w:rsid w:val="002C28DB"/>
    <w:rsid w:val="002C4964"/>
    <w:rsid w:val="002C67CA"/>
    <w:rsid w:val="002C7EDD"/>
    <w:rsid w:val="002D1AFB"/>
    <w:rsid w:val="002D23D2"/>
    <w:rsid w:val="002D2781"/>
    <w:rsid w:val="002D56A3"/>
    <w:rsid w:val="002D627B"/>
    <w:rsid w:val="002D70F5"/>
    <w:rsid w:val="002D7F37"/>
    <w:rsid w:val="002E4630"/>
    <w:rsid w:val="002E48DA"/>
    <w:rsid w:val="002E523D"/>
    <w:rsid w:val="002E5C4F"/>
    <w:rsid w:val="002F083A"/>
    <w:rsid w:val="002F0BE1"/>
    <w:rsid w:val="002F3A34"/>
    <w:rsid w:val="002F4902"/>
    <w:rsid w:val="00300C47"/>
    <w:rsid w:val="0030282F"/>
    <w:rsid w:val="00302C6D"/>
    <w:rsid w:val="00303B06"/>
    <w:rsid w:val="003054F4"/>
    <w:rsid w:val="003073A3"/>
    <w:rsid w:val="00307684"/>
    <w:rsid w:val="0031098B"/>
    <w:rsid w:val="00311A22"/>
    <w:rsid w:val="00311C87"/>
    <w:rsid w:val="003127F2"/>
    <w:rsid w:val="003128A2"/>
    <w:rsid w:val="00313760"/>
    <w:rsid w:val="0031399C"/>
    <w:rsid w:val="00315F38"/>
    <w:rsid w:val="003171C1"/>
    <w:rsid w:val="003173B2"/>
    <w:rsid w:val="00317CBC"/>
    <w:rsid w:val="00322B0C"/>
    <w:rsid w:val="00324EBE"/>
    <w:rsid w:val="00325170"/>
    <w:rsid w:val="00325D45"/>
    <w:rsid w:val="0033219F"/>
    <w:rsid w:val="0033294A"/>
    <w:rsid w:val="00333318"/>
    <w:rsid w:val="0033665A"/>
    <w:rsid w:val="0033667F"/>
    <w:rsid w:val="0034182A"/>
    <w:rsid w:val="00341A5B"/>
    <w:rsid w:val="00343B24"/>
    <w:rsid w:val="00343E28"/>
    <w:rsid w:val="0034519C"/>
    <w:rsid w:val="00345735"/>
    <w:rsid w:val="00346F7F"/>
    <w:rsid w:val="00347261"/>
    <w:rsid w:val="0035718C"/>
    <w:rsid w:val="0035765D"/>
    <w:rsid w:val="00361997"/>
    <w:rsid w:val="003639DC"/>
    <w:rsid w:val="00366436"/>
    <w:rsid w:val="00370924"/>
    <w:rsid w:val="00370E18"/>
    <w:rsid w:val="003712B5"/>
    <w:rsid w:val="003717CD"/>
    <w:rsid w:val="00371A62"/>
    <w:rsid w:val="00371CDE"/>
    <w:rsid w:val="003737AF"/>
    <w:rsid w:val="00374195"/>
    <w:rsid w:val="003747D0"/>
    <w:rsid w:val="00374E9D"/>
    <w:rsid w:val="003766A8"/>
    <w:rsid w:val="00376F47"/>
    <w:rsid w:val="00376FAE"/>
    <w:rsid w:val="00381672"/>
    <w:rsid w:val="0038181D"/>
    <w:rsid w:val="00381E33"/>
    <w:rsid w:val="00382D24"/>
    <w:rsid w:val="00383ED8"/>
    <w:rsid w:val="0038484E"/>
    <w:rsid w:val="00384C49"/>
    <w:rsid w:val="003858CE"/>
    <w:rsid w:val="003865D7"/>
    <w:rsid w:val="00387CE7"/>
    <w:rsid w:val="003908FB"/>
    <w:rsid w:val="00392E47"/>
    <w:rsid w:val="00393991"/>
    <w:rsid w:val="00393B63"/>
    <w:rsid w:val="00394D9B"/>
    <w:rsid w:val="00395198"/>
    <w:rsid w:val="00395613"/>
    <w:rsid w:val="00395861"/>
    <w:rsid w:val="003A01EA"/>
    <w:rsid w:val="003A033F"/>
    <w:rsid w:val="003A243A"/>
    <w:rsid w:val="003A3F00"/>
    <w:rsid w:val="003A46A4"/>
    <w:rsid w:val="003A527D"/>
    <w:rsid w:val="003B1732"/>
    <w:rsid w:val="003B5750"/>
    <w:rsid w:val="003B5C18"/>
    <w:rsid w:val="003B646F"/>
    <w:rsid w:val="003B6FED"/>
    <w:rsid w:val="003B7498"/>
    <w:rsid w:val="003B7E83"/>
    <w:rsid w:val="003C1548"/>
    <w:rsid w:val="003C159D"/>
    <w:rsid w:val="003C3CD2"/>
    <w:rsid w:val="003C51CA"/>
    <w:rsid w:val="003C6230"/>
    <w:rsid w:val="003C62BE"/>
    <w:rsid w:val="003C6847"/>
    <w:rsid w:val="003C7137"/>
    <w:rsid w:val="003C771B"/>
    <w:rsid w:val="003D0E69"/>
    <w:rsid w:val="003D1B68"/>
    <w:rsid w:val="003D6770"/>
    <w:rsid w:val="003D6A7A"/>
    <w:rsid w:val="003D6C6E"/>
    <w:rsid w:val="003E0B3D"/>
    <w:rsid w:val="003E0B43"/>
    <w:rsid w:val="003E23B2"/>
    <w:rsid w:val="003E26C8"/>
    <w:rsid w:val="003E3DBA"/>
    <w:rsid w:val="003E3FE0"/>
    <w:rsid w:val="003E41B9"/>
    <w:rsid w:val="003E4C73"/>
    <w:rsid w:val="003E54A7"/>
    <w:rsid w:val="003E597D"/>
    <w:rsid w:val="003E5B0F"/>
    <w:rsid w:val="003E5CB5"/>
    <w:rsid w:val="003F07E0"/>
    <w:rsid w:val="003F1553"/>
    <w:rsid w:val="003F262D"/>
    <w:rsid w:val="003F5003"/>
    <w:rsid w:val="003F6BCD"/>
    <w:rsid w:val="003F7311"/>
    <w:rsid w:val="003F7A8D"/>
    <w:rsid w:val="00400148"/>
    <w:rsid w:val="00400719"/>
    <w:rsid w:val="004008F5"/>
    <w:rsid w:val="00402A42"/>
    <w:rsid w:val="00403746"/>
    <w:rsid w:val="00404124"/>
    <w:rsid w:val="00404CFA"/>
    <w:rsid w:val="00406325"/>
    <w:rsid w:val="00406AEA"/>
    <w:rsid w:val="00410FF5"/>
    <w:rsid w:val="004134BB"/>
    <w:rsid w:val="0041368D"/>
    <w:rsid w:val="0041448D"/>
    <w:rsid w:val="00415140"/>
    <w:rsid w:val="00416C0B"/>
    <w:rsid w:val="004178A2"/>
    <w:rsid w:val="004179DC"/>
    <w:rsid w:val="00420E43"/>
    <w:rsid w:val="00422893"/>
    <w:rsid w:val="00422DDE"/>
    <w:rsid w:val="00423C80"/>
    <w:rsid w:val="00423E9E"/>
    <w:rsid w:val="00424975"/>
    <w:rsid w:val="00425D01"/>
    <w:rsid w:val="00427097"/>
    <w:rsid w:val="004276DB"/>
    <w:rsid w:val="00433181"/>
    <w:rsid w:val="00433554"/>
    <w:rsid w:val="00434CBB"/>
    <w:rsid w:val="00435398"/>
    <w:rsid w:val="00435D22"/>
    <w:rsid w:val="00436E9D"/>
    <w:rsid w:val="00436F6D"/>
    <w:rsid w:val="0043721F"/>
    <w:rsid w:val="004403CB"/>
    <w:rsid w:val="00443D4C"/>
    <w:rsid w:val="004455C6"/>
    <w:rsid w:val="00447D43"/>
    <w:rsid w:val="004502B9"/>
    <w:rsid w:val="00450D95"/>
    <w:rsid w:val="004513E5"/>
    <w:rsid w:val="004535E0"/>
    <w:rsid w:val="004537DD"/>
    <w:rsid w:val="00453E9B"/>
    <w:rsid w:val="004554C9"/>
    <w:rsid w:val="00455CD4"/>
    <w:rsid w:val="00456B3B"/>
    <w:rsid w:val="00456F67"/>
    <w:rsid w:val="004574CD"/>
    <w:rsid w:val="00460A58"/>
    <w:rsid w:val="00460FE9"/>
    <w:rsid w:val="00461659"/>
    <w:rsid w:val="0046259D"/>
    <w:rsid w:val="00462A87"/>
    <w:rsid w:val="00463D2F"/>
    <w:rsid w:val="0046504D"/>
    <w:rsid w:val="004651AC"/>
    <w:rsid w:val="00465674"/>
    <w:rsid w:val="0046708A"/>
    <w:rsid w:val="00470514"/>
    <w:rsid w:val="00471E6F"/>
    <w:rsid w:val="004731D6"/>
    <w:rsid w:val="00474C14"/>
    <w:rsid w:val="00475B61"/>
    <w:rsid w:val="00475D29"/>
    <w:rsid w:val="0047654B"/>
    <w:rsid w:val="004765A5"/>
    <w:rsid w:val="004766D8"/>
    <w:rsid w:val="00480348"/>
    <w:rsid w:val="004805EB"/>
    <w:rsid w:val="004826D3"/>
    <w:rsid w:val="00484DF6"/>
    <w:rsid w:val="004873B5"/>
    <w:rsid w:val="00490031"/>
    <w:rsid w:val="00491B7A"/>
    <w:rsid w:val="00491BB2"/>
    <w:rsid w:val="0049381A"/>
    <w:rsid w:val="004945DF"/>
    <w:rsid w:val="00494CDC"/>
    <w:rsid w:val="00495918"/>
    <w:rsid w:val="004978F5"/>
    <w:rsid w:val="00497AEB"/>
    <w:rsid w:val="004A1711"/>
    <w:rsid w:val="004A46BC"/>
    <w:rsid w:val="004A7763"/>
    <w:rsid w:val="004A7983"/>
    <w:rsid w:val="004B0DE7"/>
    <w:rsid w:val="004B4684"/>
    <w:rsid w:val="004B62AF"/>
    <w:rsid w:val="004B67BE"/>
    <w:rsid w:val="004B7963"/>
    <w:rsid w:val="004C2061"/>
    <w:rsid w:val="004D0F5E"/>
    <w:rsid w:val="004D2D18"/>
    <w:rsid w:val="004D344C"/>
    <w:rsid w:val="004D6148"/>
    <w:rsid w:val="004D6647"/>
    <w:rsid w:val="004D69F4"/>
    <w:rsid w:val="004D7BD7"/>
    <w:rsid w:val="004E05BF"/>
    <w:rsid w:val="004E0BAF"/>
    <w:rsid w:val="004E0C50"/>
    <w:rsid w:val="004E2BE0"/>
    <w:rsid w:val="004E399D"/>
    <w:rsid w:val="004E5746"/>
    <w:rsid w:val="004E5D30"/>
    <w:rsid w:val="004E6D11"/>
    <w:rsid w:val="004E7175"/>
    <w:rsid w:val="004F4AC3"/>
    <w:rsid w:val="004F74A3"/>
    <w:rsid w:val="004F7C38"/>
    <w:rsid w:val="00500022"/>
    <w:rsid w:val="0050057A"/>
    <w:rsid w:val="00501E0E"/>
    <w:rsid w:val="00502A6F"/>
    <w:rsid w:val="00503D89"/>
    <w:rsid w:val="00504039"/>
    <w:rsid w:val="00504579"/>
    <w:rsid w:val="005062C1"/>
    <w:rsid w:val="005119F8"/>
    <w:rsid w:val="00511CDA"/>
    <w:rsid w:val="005136B9"/>
    <w:rsid w:val="00514406"/>
    <w:rsid w:val="0051442A"/>
    <w:rsid w:val="00514C10"/>
    <w:rsid w:val="00515367"/>
    <w:rsid w:val="00515BC3"/>
    <w:rsid w:val="00516A87"/>
    <w:rsid w:val="00521E91"/>
    <w:rsid w:val="00524FC3"/>
    <w:rsid w:val="005311B3"/>
    <w:rsid w:val="00531EE4"/>
    <w:rsid w:val="00533BA9"/>
    <w:rsid w:val="00536E52"/>
    <w:rsid w:val="00537244"/>
    <w:rsid w:val="0053726A"/>
    <w:rsid w:val="005377A4"/>
    <w:rsid w:val="0054007A"/>
    <w:rsid w:val="005402B6"/>
    <w:rsid w:val="00541957"/>
    <w:rsid w:val="00542097"/>
    <w:rsid w:val="005431CD"/>
    <w:rsid w:val="0054631B"/>
    <w:rsid w:val="005506D6"/>
    <w:rsid w:val="0055335C"/>
    <w:rsid w:val="0055353A"/>
    <w:rsid w:val="005556BD"/>
    <w:rsid w:val="00555F8A"/>
    <w:rsid w:val="00557772"/>
    <w:rsid w:val="005579E9"/>
    <w:rsid w:val="00563C65"/>
    <w:rsid w:val="00563F9B"/>
    <w:rsid w:val="00564623"/>
    <w:rsid w:val="00564A4E"/>
    <w:rsid w:val="00565DAA"/>
    <w:rsid w:val="005674B6"/>
    <w:rsid w:val="00570C19"/>
    <w:rsid w:val="005710BF"/>
    <w:rsid w:val="00573892"/>
    <w:rsid w:val="00574851"/>
    <w:rsid w:val="00576CCB"/>
    <w:rsid w:val="005811C8"/>
    <w:rsid w:val="005821A9"/>
    <w:rsid w:val="005833D5"/>
    <w:rsid w:val="005853CA"/>
    <w:rsid w:val="00585AAD"/>
    <w:rsid w:val="00585B70"/>
    <w:rsid w:val="005867EB"/>
    <w:rsid w:val="005867F3"/>
    <w:rsid w:val="00586D8D"/>
    <w:rsid w:val="00590BAC"/>
    <w:rsid w:val="00592A56"/>
    <w:rsid w:val="00594A69"/>
    <w:rsid w:val="005A056F"/>
    <w:rsid w:val="005A17D8"/>
    <w:rsid w:val="005A38BC"/>
    <w:rsid w:val="005A3C51"/>
    <w:rsid w:val="005A4560"/>
    <w:rsid w:val="005A5F87"/>
    <w:rsid w:val="005A7AA7"/>
    <w:rsid w:val="005B066C"/>
    <w:rsid w:val="005B0D4A"/>
    <w:rsid w:val="005B0DED"/>
    <w:rsid w:val="005B12FA"/>
    <w:rsid w:val="005B1448"/>
    <w:rsid w:val="005B1822"/>
    <w:rsid w:val="005B1FF1"/>
    <w:rsid w:val="005B2457"/>
    <w:rsid w:val="005B2C89"/>
    <w:rsid w:val="005B2C93"/>
    <w:rsid w:val="005B2F0F"/>
    <w:rsid w:val="005B44B6"/>
    <w:rsid w:val="005B4CD6"/>
    <w:rsid w:val="005B587C"/>
    <w:rsid w:val="005B6613"/>
    <w:rsid w:val="005B6AB7"/>
    <w:rsid w:val="005B6AE1"/>
    <w:rsid w:val="005C0D92"/>
    <w:rsid w:val="005C236B"/>
    <w:rsid w:val="005C2529"/>
    <w:rsid w:val="005C4B5C"/>
    <w:rsid w:val="005C4BFB"/>
    <w:rsid w:val="005C6D36"/>
    <w:rsid w:val="005C6EE0"/>
    <w:rsid w:val="005D22EF"/>
    <w:rsid w:val="005D3E66"/>
    <w:rsid w:val="005D44B2"/>
    <w:rsid w:val="005D5203"/>
    <w:rsid w:val="005D55BA"/>
    <w:rsid w:val="005D64CA"/>
    <w:rsid w:val="005D6B5A"/>
    <w:rsid w:val="005E0F13"/>
    <w:rsid w:val="005E1DA6"/>
    <w:rsid w:val="005E2197"/>
    <w:rsid w:val="005E39F7"/>
    <w:rsid w:val="005E4080"/>
    <w:rsid w:val="005E7D82"/>
    <w:rsid w:val="005F1EC1"/>
    <w:rsid w:val="005F271E"/>
    <w:rsid w:val="005F2946"/>
    <w:rsid w:val="005F33D0"/>
    <w:rsid w:val="005F40C1"/>
    <w:rsid w:val="005F4AEB"/>
    <w:rsid w:val="005F6F50"/>
    <w:rsid w:val="005F6F68"/>
    <w:rsid w:val="00600C1D"/>
    <w:rsid w:val="00601E8F"/>
    <w:rsid w:val="00602A76"/>
    <w:rsid w:val="00606C84"/>
    <w:rsid w:val="0060755B"/>
    <w:rsid w:val="006102BE"/>
    <w:rsid w:val="006103BA"/>
    <w:rsid w:val="00611705"/>
    <w:rsid w:val="00613B2D"/>
    <w:rsid w:val="00613D92"/>
    <w:rsid w:val="00616CDF"/>
    <w:rsid w:val="00622984"/>
    <w:rsid w:val="00624752"/>
    <w:rsid w:val="0062541A"/>
    <w:rsid w:val="0062547B"/>
    <w:rsid w:val="00625FD4"/>
    <w:rsid w:val="006269DF"/>
    <w:rsid w:val="00626FB8"/>
    <w:rsid w:val="00627443"/>
    <w:rsid w:val="006300A9"/>
    <w:rsid w:val="00633196"/>
    <w:rsid w:val="0063385B"/>
    <w:rsid w:val="0063433F"/>
    <w:rsid w:val="00637B29"/>
    <w:rsid w:val="00640905"/>
    <w:rsid w:val="006416A1"/>
    <w:rsid w:val="006416A2"/>
    <w:rsid w:val="00641AC2"/>
    <w:rsid w:val="006429F8"/>
    <w:rsid w:val="00642D2A"/>
    <w:rsid w:val="006430E5"/>
    <w:rsid w:val="00643BD8"/>
    <w:rsid w:val="00644F58"/>
    <w:rsid w:val="00650560"/>
    <w:rsid w:val="00651427"/>
    <w:rsid w:val="0065241A"/>
    <w:rsid w:val="00654184"/>
    <w:rsid w:val="006553C0"/>
    <w:rsid w:val="00661BE7"/>
    <w:rsid w:val="00663E3A"/>
    <w:rsid w:val="00664216"/>
    <w:rsid w:val="006642A0"/>
    <w:rsid w:val="00665012"/>
    <w:rsid w:val="00665F95"/>
    <w:rsid w:val="0067031D"/>
    <w:rsid w:val="00671A84"/>
    <w:rsid w:val="00671E16"/>
    <w:rsid w:val="00671ED3"/>
    <w:rsid w:val="006720DC"/>
    <w:rsid w:val="0067224C"/>
    <w:rsid w:val="00672979"/>
    <w:rsid w:val="00674250"/>
    <w:rsid w:val="00674534"/>
    <w:rsid w:val="00675DFD"/>
    <w:rsid w:val="00675FF5"/>
    <w:rsid w:val="006776A7"/>
    <w:rsid w:val="006818AD"/>
    <w:rsid w:val="00682345"/>
    <w:rsid w:val="00682773"/>
    <w:rsid w:val="00682906"/>
    <w:rsid w:val="006836B3"/>
    <w:rsid w:val="00683F57"/>
    <w:rsid w:val="00686DDD"/>
    <w:rsid w:val="00692726"/>
    <w:rsid w:val="00692892"/>
    <w:rsid w:val="00692D2A"/>
    <w:rsid w:val="0069439B"/>
    <w:rsid w:val="006949C0"/>
    <w:rsid w:val="006951B1"/>
    <w:rsid w:val="0069552E"/>
    <w:rsid w:val="00695940"/>
    <w:rsid w:val="00697056"/>
    <w:rsid w:val="00697345"/>
    <w:rsid w:val="00697829"/>
    <w:rsid w:val="006A142B"/>
    <w:rsid w:val="006A2501"/>
    <w:rsid w:val="006A3DB4"/>
    <w:rsid w:val="006A5698"/>
    <w:rsid w:val="006A7A64"/>
    <w:rsid w:val="006B0345"/>
    <w:rsid w:val="006B271B"/>
    <w:rsid w:val="006B3756"/>
    <w:rsid w:val="006B3BE8"/>
    <w:rsid w:val="006B3C54"/>
    <w:rsid w:val="006B7B9D"/>
    <w:rsid w:val="006C048B"/>
    <w:rsid w:val="006C0B1E"/>
    <w:rsid w:val="006C1163"/>
    <w:rsid w:val="006C16B9"/>
    <w:rsid w:val="006C1A71"/>
    <w:rsid w:val="006C1E26"/>
    <w:rsid w:val="006C290A"/>
    <w:rsid w:val="006C39D5"/>
    <w:rsid w:val="006C3A7E"/>
    <w:rsid w:val="006C6811"/>
    <w:rsid w:val="006C7F0D"/>
    <w:rsid w:val="006D01AF"/>
    <w:rsid w:val="006D2083"/>
    <w:rsid w:val="006D36B4"/>
    <w:rsid w:val="006D3BAD"/>
    <w:rsid w:val="006D5BEE"/>
    <w:rsid w:val="006E49F2"/>
    <w:rsid w:val="006E4DC9"/>
    <w:rsid w:val="006E5BDC"/>
    <w:rsid w:val="006E68BA"/>
    <w:rsid w:val="006F1B06"/>
    <w:rsid w:val="006F5CC3"/>
    <w:rsid w:val="006F671A"/>
    <w:rsid w:val="006F67D5"/>
    <w:rsid w:val="007001E0"/>
    <w:rsid w:val="007041E1"/>
    <w:rsid w:val="007045ED"/>
    <w:rsid w:val="007049BC"/>
    <w:rsid w:val="00706284"/>
    <w:rsid w:val="00706AC1"/>
    <w:rsid w:val="007071A3"/>
    <w:rsid w:val="007105BD"/>
    <w:rsid w:val="00716D66"/>
    <w:rsid w:val="00720EF2"/>
    <w:rsid w:val="00722537"/>
    <w:rsid w:val="00722F41"/>
    <w:rsid w:val="0072372B"/>
    <w:rsid w:val="00725222"/>
    <w:rsid w:val="00726A85"/>
    <w:rsid w:val="00726BED"/>
    <w:rsid w:val="00730B71"/>
    <w:rsid w:val="00733316"/>
    <w:rsid w:val="007409EB"/>
    <w:rsid w:val="00740FFB"/>
    <w:rsid w:val="00742509"/>
    <w:rsid w:val="007432C8"/>
    <w:rsid w:val="007433D4"/>
    <w:rsid w:val="00743708"/>
    <w:rsid w:val="00743759"/>
    <w:rsid w:val="00753F0D"/>
    <w:rsid w:val="007550E3"/>
    <w:rsid w:val="007554D7"/>
    <w:rsid w:val="00755D9F"/>
    <w:rsid w:val="00756DDD"/>
    <w:rsid w:val="007607AC"/>
    <w:rsid w:val="00760B9C"/>
    <w:rsid w:val="007648E8"/>
    <w:rsid w:val="0076509B"/>
    <w:rsid w:val="00765578"/>
    <w:rsid w:val="007718D6"/>
    <w:rsid w:val="00774146"/>
    <w:rsid w:val="007745FC"/>
    <w:rsid w:val="0077460F"/>
    <w:rsid w:val="00777CD2"/>
    <w:rsid w:val="0078078B"/>
    <w:rsid w:val="00781FA1"/>
    <w:rsid w:val="00781FA9"/>
    <w:rsid w:val="007838DC"/>
    <w:rsid w:val="00783F64"/>
    <w:rsid w:val="00785992"/>
    <w:rsid w:val="007859D2"/>
    <w:rsid w:val="00791926"/>
    <w:rsid w:val="00791AD9"/>
    <w:rsid w:val="00793862"/>
    <w:rsid w:val="00795927"/>
    <w:rsid w:val="00797CCC"/>
    <w:rsid w:val="007A1A56"/>
    <w:rsid w:val="007A1AF6"/>
    <w:rsid w:val="007A26FD"/>
    <w:rsid w:val="007A3D94"/>
    <w:rsid w:val="007A4234"/>
    <w:rsid w:val="007A4FC2"/>
    <w:rsid w:val="007A6199"/>
    <w:rsid w:val="007A63BE"/>
    <w:rsid w:val="007B2A45"/>
    <w:rsid w:val="007B52AE"/>
    <w:rsid w:val="007B5C08"/>
    <w:rsid w:val="007B5C14"/>
    <w:rsid w:val="007B6CB2"/>
    <w:rsid w:val="007B7763"/>
    <w:rsid w:val="007C16EF"/>
    <w:rsid w:val="007C1AB0"/>
    <w:rsid w:val="007C2742"/>
    <w:rsid w:val="007C6841"/>
    <w:rsid w:val="007C7358"/>
    <w:rsid w:val="007D0049"/>
    <w:rsid w:val="007D135E"/>
    <w:rsid w:val="007D3C76"/>
    <w:rsid w:val="007D43DD"/>
    <w:rsid w:val="007D5BFA"/>
    <w:rsid w:val="007D66B0"/>
    <w:rsid w:val="007E1019"/>
    <w:rsid w:val="007E2351"/>
    <w:rsid w:val="007E2600"/>
    <w:rsid w:val="007E2C14"/>
    <w:rsid w:val="007E6227"/>
    <w:rsid w:val="007E688A"/>
    <w:rsid w:val="007E74AA"/>
    <w:rsid w:val="007E75C5"/>
    <w:rsid w:val="007F0CE6"/>
    <w:rsid w:val="007F2128"/>
    <w:rsid w:val="007F22AA"/>
    <w:rsid w:val="007F262C"/>
    <w:rsid w:val="007F2939"/>
    <w:rsid w:val="007F3F13"/>
    <w:rsid w:val="007F3F89"/>
    <w:rsid w:val="007F53B5"/>
    <w:rsid w:val="007F6046"/>
    <w:rsid w:val="007F7F6F"/>
    <w:rsid w:val="00800259"/>
    <w:rsid w:val="008014E9"/>
    <w:rsid w:val="0080179E"/>
    <w:rsid w:val="00804137"/>
    <w:rsid w:val="0080526E"/>
    <w:rsid w:val="008059D3"/>
    <w:rsid w:val="008064DC"/>
    <w:rsid w:val="0080688F"/>
    <w:rsid w:val="0080706D"/>
    <w:rsid w:val="00807C0F"/>
    <w:rsid w:val="00811ADA"/>
    <w:rsid w:val="00813450"/>
    <w:rsid w:val="00815669"/>
    <w:rsid w:val="008200E3"/>
    <w:rsid w:val="008201AA"/>
    <w:rsid w:val="00820345"/>
    <w:rsid w:val="008226E4"/>
    <w:rsid w:val="00823D3D"/>
    <w:rsid w:val="00826640"/>
    <w:rsid w:val="008275C9"/>
    <w:rsid w:val="00827762"/>
    <w:rsid w:val="008303D5"/>
    <w:rsid w:val="00830C02"/>
    <w:rsid w:val="0083124B"/>
    <w:rsid w:val="008313F8"/>
    <w:rsid w:val="0083231E"/>
    <w:rsid w:val="0083240E"/>
    <w:rsid w:val="00832C9A"/>
    <w:rsid w:val="00832D6F"/>
    <w:rsid w:val="00832D81"/>
    <w:rsid w:val="008347A0"/>
    <w:rsid w:val="00834F26"/>
    <w:rsid w:val="00836159"/>
    <w:rsid w:val="008361C6"/>
    <w:rsid w:val="00837D48"/>
    <w:rsid w:val="00837F9E"/>
    <w:rsid w:val="00840AED"/>
    <w:rsid w:val="008433A1"/>
    <w:rsid w:val="00843F6C"/>
    <w:rsid w:val="00843FA3"/>
    <w:rsid w:val="008444FD"/>
    <w:rsid w:val="00844C93"/>
    <w:rsid w:val="0085087C"/>
    <w:rsid w:val="008539EF"/>
    <w:rsid w:val="00855853"/>
    <w:rsid w:val="00855933"/>
    <w:rsid w:val="00857759"/>
    <w:rsid w:val="00857FB6"/>
    <w:rsid w:val="00860568"/>
    <w:rsid w:val="00861D88"/>
    <w:rsid w:val="00862CC8"/>
    <w:rsid w:val="00864464"/>
    <w:rsid w:val="00870D10"/>
    <w:rsid w:val="00873E3A"/>
    <w:rsid w:val="00873FFF"/>
    <w:rsid w:val="008748D8"/>
    <w:rsid w:val="00874D44"/>
    <w:rsid w:val="008753AA"/>
    <w:rsid w:val="008762AB"/>
    <w:rsid w:val="00877D72"/>
    <w:rsid w:val="00880AFF"/>
    <w:rsid w:val="00880CA7"/>
    <w:rsid w:val="00882064"/>
    <w:rsid w:val="00882BD5"/>
    <w:rsid w:val="00883886"/>
    <w:rsid w:val="0088508A"/>
    <w:rsid w:val="00885467"/>
    <w:rsid w:val="0088772B"/>
    <w:rsid w:val="00890816"/>
    <w:rsid w:val="00890C7F"/>
    <w:rsid w:val="00890DB1"/>
    <w:rsid w:val="00892BF4"/>
    <w:rsid w:val="00892EA6"/>
    <w:rsid w:val="00892F4A"/>
    <w:rsid w:val="008931BC"/>
    <w:rsid w:val="00894086"/>
    <w:rsid w:val="008948F9"/>
    <w:rsid w:val="00894EC4"/>
    <w:rsid w:val="00896593"/>
    <w:rsid w:val="008968AC"/>
    <w:rsid w:val="00897580"/>
    <w:rsid w:val="008A0F05"/>
    <w:rsid w:val="008A1EFA"/>
    <w:rsid w:val="008A2425"/>
    <w:rsid w:val="008A26BB"/>
    <w:rsid w:val="008A6740"/>
    <w:rsid w:val="008B2785"/>
    <w:rsid w:val="008B39CD"/>
    <w:rsid w:val="008B4074"/>
    <w:rsid w:val="008B4B13"/>
    <w:rsid w:val="008B4F9C"/>
    <w:rsid w:val="008B508F"/>
    <w:rsid w:val="008B5A70"/>
    <w:rsid w:val="008B721B"/>
    <w:rsid w:val="008B744F"/>
    <w:rsid w:val="008B7D3B"/>
    <w:rsid w:val="008C0B1F"/>
    <w:rsid w:val="008C1669"/>
    <w:rsid w:val="008C2433"/>
    <w:rsid w:val="008C41A8"/>
    <w:rsid w:val="008C4247"/>
    <w:rsid w:val="008C45EA"/>
    <w:rsid w:val="008C4B09"/>
    <w:rsid w:val="008C4B6C"/>
    <w:rsid w:val="008C6D9F"/>
    <w:rsid w:val="008C76E7"/>
    <w:rsid w:val="008D4098"/>
    <w:rsid w:val="008D42B5"/>
    <w:rsid w:val="008D47F6"/>
    <w:rsid w:val="008D4855"/>
    <w:rsid w:val="008D4D98"/>
    <w:rsid w:val="008D59F1"/>
    <w:rsid w:val="008D5A2A"/>
    <w:rsid w:val="008D63EA"/>
    <w:rsid w:val="008D7B3F"/>
    <w:rsid w:val="008D7CB1"/>
    <w:rsid w:val="008E1702"/>
    <w:rsid w:val="008E29AE"/>
    <w:rsid w:val="008E3CD8"/>
    <w:rsid w:val="008E5F11"/>
    <w:rsid w:val="008E70E2"/>
    <w:rsid w:val="008F1A9A"/>
    <w:rsid w:val="008F1C87"/>
    <w:rsid w:val="008F26D6"/>
    <w:rsid w:val="008F3308"/>
    <w:rsid w:val="008F41A7"/>
    <w:rsid w:val="008F4F12"/>
    <w:rsid w:val="008F5EE7"/>
    <w:rsid w:val="008F68CF"/>
    <w:rsid w:val="008F7839"/>
    <w:rsid w:val="0090211D"/>
    <w:rsid w:val="009021CB"/>
    <w:rsid w:val="00902822"/>
    <w:rsid w:val="009032D7"/>
    <w:rsid w:val="0090398D"/>
    <w:rsid w:val="00904139"/>
    <w:rsid w:val="00904814"/>
    <w:rsid w:val="00905C9F"/>
    <w:rsid w:val="00905DE6"/>
    <w:rsid w:val="00907D73"/>
    <w:rsid w:val="009121DD"/>
    <w:rsid w:val="009138D9"/>
    <w:rsid w:val="009140A9"/>
    <w:rsid w:val="00921BE0"/>
    <w:rsid w:val="00922558"/>
    <w:rsid w:val="0092256D"/>
    <w:rsid w:val="0092392B"/>
    <w:rsid w:val="00923D6B"/>
    <w:rsid w:val="00925A74"/>
    <w:rsid w:val="009267CE"/>
    <w:rsid w:val="00927863"/>
    <w:rsid w:val="00927875"/>
    <w:rsid w:val="00930183"/>
    <w:rsid w:val="009340E3"/>
    <w:rsid w:val="0093450F"/>
    <w:rsid w:val="00935AE8"/>
    <w:rsid w:val="00936833"/>
    <w:rsid w:val="00936FF5"/>
    <w:rsid w:val="00937512"/>
    <w:rsid w:val="00937F02"/>
    <w:rsid w:val="009422FB"/>
    <w:rsid w:val="00942AD7"/>
    <w:rsid w:val="00942E31"/>
    <w:rsid w:val="009436C6"/>
    <w:rsid w:val="00944701"/>
    <w:rsid w:val="009457D6"/>
    <w:rsid w:val="00945A6A"/>
    <w:rsid w:val="009475B3"/>
    <w:rsid w:val="00947B28"/>
    <w:rsid w:val="00950608"/>
    <w:rsid w:val="00955F7A"/>
    <w:rsid w:val="009601AC"/>
    <w:rsid w:val="00960F9D"/>
    <w:rsid w:val="00962E3C"/>
    <w:rsid w:val="009635ED"/>
    <w:rsid w:val="00964AA9"/>
    <w:rsid w:val="00964E16"/>
    <w:rsid w:val="0096551F"/>
    <w:rsid w:val="009663E7"/>
    <w:rsid w:val="00966726"/>
    <w:rsid w:val="009673BE"/>
    <w:rsid w:val="00967DD0"/>
    <w:rsid w:val="00970F1A"/>
    <w:rsid w:val="0097130F"/>
    <w:rsid w:val="009717DA"/>
    <w:rsid w:val="009748EF"/>
    <w:rsid w:val="00976C68"/>
    <w:rsid w:val="00977753"/>
    <w:rsid w:val="00977DD4"/>
    <w:rsid w:val="00980940"/>
    <w:rsid w:val="00980B5E"/>
    <w:rsid w:val="00981017"/>
    <w:rsid w:val="00981E12"/>
    <w:rsid w:val="0098202E"/>
    <w:rsid w:val="00982F4C"/>
    <w:rsid w:val="00983AED"/>
    <w:rsid w:val="00983EB4"/>
    <w:rsid w:val="00984487"/>
    <w:rsid w:val="00986CAF"/>
    <w:rsid w:val="009900EF"/>
    <w:rsid w:val="009918A3"/>
    <w:rsid w:val="00991D4D"/>
    <w:rsid w:val="00991D8C"/>
    <w:rsid w:val="009928F1"/>
    <w:rsid w:val="0099297A"/>
    <w:rsid w:val="00992EB6"/>
    <w:rsid w:val="009933E7"/>
    <w:rsid w:val="00994557"/>
    <w:rsid w:val="00995721"/>
    <w:rsid w:val="00996286"/>
    <w:rsid w:val="009972D9"/>
    <w:rsid w:val="0099769B"/>
    <w:rsid w:val="009978B1"/>
    <w:rsid w:val="009A0456"/>
    <w:rsid w:val="009A1752"/>
    <w:rsid w:val="009A5029"/>
    <w:rsid w:val="009A7098"/>
    <w:rsid w:val="009A7F24"/>
    <w:rsid w:val="009B0833"/>
    <w:rsid w:val="009B251D"/>
    <w:rsid w:val="009B26F2"/>
    <w:rsid w:val="009B348F"/>
    <w:rsid w:val="009B37D8"/>
    <w:rsid w:val="009B5494"/>
    <w:rsid w:val="009B575B"/>
    <w:rsid w:val="009C1C6F"/>
    <w:rsid w:val="009C2707"/>
    <w:rsid w:val="009C2AD1"/>
    <w:rsid w:val="009C35BB"/>
    <w:rsid w:val="009C3837"/>
    <w:rsid w:val="009C4678"/>
    <w:rsid w:val="009C6CC2"/>
    <w:rsid w:val="009C74FF"/>
    <w:rsid w:val="009C78D9"/>
    <w:rsid w:val="009C7946"/>
    <w:rsid w:val="009D05D5"/>
    <w:rsid w:val="009D2156"/>
    <w:rsid w:val="009D35C1"/>
    <w:rsid w:val="009D6786"/>
    <w:rsid w:val="009D7CD4"/>
    <w:rsid w:val="009E0BC8"/>
    <w:rsid w:val="009E24B3"/>
    <w:rsid w:val="009E44AA"/>
    <w:rsid w:val="009E58F8"/>
    <w:rsid w:val="009E6977"/>
    <w:rsid w:val="009E6BA7"/>
    <w:rsid w:val="009E785B"/>
    <w:rsid w:val="009F0B37"/>
    <w:rsid w:val="009F0CF3"/>
    <w:rsid w:val="009F0DE9"/>
    <w:rsid w:val="009F11F5"/>
    <w:rsid w:val="009F1346"/>
    <w:rsid w:val="009F30C3"/>
    <w:rsid w:val="009F57CD"/>
    <w:rsid w:val="009F5D54"/>
    <w:rsid w:val="009F6212"/>
    <w:rsid w:val="00A02411"/>
    <w:rsid w:val="00A0247D"/>
    <w:rsid w:val="00A032C0"/>
    <w:rsid w:val="00A03F61"/>
    <w:rsid w:val="00A05465"/>
    <w:rsid w:val="00A05534"/>
    <w:rsid w:val="00A05E7B"/>
    <w:rsid w:val="00A06001"/>
    <w:rsid w:val="00A06C09"/>
    <w:rsid w:val="00A06CE1"/>
    <w:rsid w:val="00A1145E"/>
    <w:rsid w:val="00A120A3"/>
    <w:rsid w:val="00A120C5"/>
    <w:rsid w:val="00A12DD0"/>
    <w:rsid w:val="00A12F78"/>
    <w:rsid w:val="00A131A8"/>
    <w:rsid w:val="00A13664"/>
    <w:rsid w:val="00A13E3D"/>
    <w:rsid w:val="00A14905"/>
    <w:rsid w:val="00A15FD5"/>
    <w:rsid w:val="00A16B0D"/>
    <w:rsid w:val="00A20A1F"/>
    <w:rsid w:val="00A20BA8"/>
    <w:rsid w:val="00A21AD4"/>
    <w:rsid w:val="00A21DBB"/>
    <w:rsid w:val="00A22719"/>
    <w:rsid w:val="00A22975"/>
    <w:rsid w:val="00A22EF8"/>
    <w:rsid w:val="00A2457F"/>
    <w:rsid w:val="00A245B4"/>
    <w:rsid w:val="00A24B06"/>
    <w:rsid w:val="00A2601F"/>
    <w:rsid w:val="00A262D8"/>
    <w:rsid w:val="00A26433"/>
    <w:rsid w:val="00A26F65"/>
    <w:rsid w:val="00A272D1"/>
    <w:rsid w:val="00A2748B"/>
    <w:rsid w:val="00A30F28"/>
    <w:rsid w:val="00A315EF"/>
    <w:rsid w:val="00A3272D"/>
    <w:rsid w:val="00A339AF"/>
    <w:rsid w:val="00A3456C"/>
    <w:rsid w:val="00A36011"/>
    <w:rsid w:val="00A3620D"/>
    <w:rsid w:val="00A370B4"/>
    <w:rsid w:val="00A37842"/>
    <w:rsid w:val="00A37E16"/>
    <w:rsid w:val="00A401C7"/>
    <w:rsid w:val="00A4182A"/>
    <w:rsid w:val="00A41B75"/>
    <w:rsid w:val="00A42132"/>
    <w:rsid w:val="00A42384"/>
    <w:rsid w:val="00A43A7D"/>
    <w:rsid w:val="00A440E2"/>
    <w:rsid w:val="00A453ED"/>
    <w:rsid w:val="00A460B2"/>
    <w:rsid w:val="00A4774C"/>
    <w:rsid w:val="00A507AF"/>
    <w:rsid w:val="00A516EF"/>
    <w:rsid w:val="00A52092"/>
    <w:rsid w:val="00A524A5"/>
    <w:rsid w:val="00A52BD1"/>
    <w:rsid w:val="00A53F93"/>
    <w:rsid w:val="00A54382"/>
    <w:rsid w:val="00A55E14"/>
    <w:rsid w:val="00A56D0C"/>
    <w:rsid w:val="00A60BE4"/>
    <w:rsid w:val="00A611BB"/>
    <w:rsid w:val="00A63A6B"/>
    <w:rsid w:val="00A64864"/>
    <w:rsid w:val="00A64C29"/>
    <w:rsid w:val="00A658F8"/>
    <w:rsid w:val="00A65EB2"/>
    <w:rsid w:val="00A6696F"/>
    <w:rsid w:val="00A67972"/>
    <w:rsid w:val="00A7097A"/>
    <w:rsid w:val="00A70A7F"/>
    <w:rsid w:val="00A7100F"/>
    <w:rsid w:val="00A73951"/>
    <w:rsid w:val="00A73C32"/>
    <w:rsid w:val="00A7474A"/>
    <w:rsid w:val="00A76341"/>
    <w:rsid w:val="00A764BF"/>
    <w:rsid w:val="00A76972"/>
    <w:rsid w:val="00A774FC"/>
    <w:rsid w:val="00A77BAC"/>
    <w:rsid w:val="00A82C20"/>
    <w:rsid w:val="00A837E8"/>
    <w:rsid w:val="00A8453A"/>
    <w:rsid w:val="00A84D99"/>
    <w:rsid w:val="00A8621A"/>
    <w:rsid w:val="00A8683B"/>
    <w:rsid w:val="00A86EFE"/>
    <w:rsid w:val="00A87623"/>
    <w:rsid w:val="00A878B3"/>
    <w:rsid w:val="00A909AF"/>
    <w:rsid w:val="00A938FA"/>
    <w:rsid w:val="00A93C95"/>
    <w:rsid w:val="00A93F51"/>
    <w:rsid w:val="00A95667"/>
    <w:rsid w:val="00A979D7"/>
    <w:rsid w:val="00A97E27"/>
    <w:rsid w:val="00AA1A1D"/>
    <w:rsid w:val="00AA2CD5"/>
    <w:rsid w:val="00AA3AA3"/>
    <w:rsid w:val="00AA3ACA"/>
    <w:rsid w:val="00AA4462"/>
    <w:rsid w:val="00AA4CB8"/>
    <w:rsid w:val="00AA54AD"/>
    <w:rsid w:val="00AA77E9"/>
    <w:rsid w:val="00AB26A8"/>
    <w:rsid w:val="00AB285C"/>
    <w:rsid w:val="00AB29FD"/>
    <w:rsid w:val="00AB2FC8"/>
    <w:rsid w:val="00AB35D2"/>
    <w:rsid w:val="00AB6A1E"/>
    <w:rsid w:val="00AC0101"/>
    <w:rsid w:val="00AC048C"/>
    <w:rsid w:val="00AC0F9C"/>
    <w:rsid w:val="00AC1E1B"/>
    <w:rsid w:val="00AC2294"/>
    <w:rsid w:val="00AC248C"/>
    <w:rsid w:val="00AC2BD1"/>
    <w:rsid w:val="00AC2D8D"/>
    <w:rsid w:val="00AC39FE"/>
    <w:rsid w:val="00AC3F89"/>
    <w:rsid w:val="00AC67CE"/>
    <w:rsid w:val="00AC6DBC"/>
    <w:rsid w:val="00AD02E7"/>
    <w:rsid w:val="00AD0D80"/>
    <w:rsid w:val="00AD24A4"/>
    <w:rsid w:val="00AD5E29"/>
    <w:rsid w:val="00AD6365"/>
    <w:rsid w:val="00AE0D3F"/>
    <w:rsid w:val="00AE1BEA"/>
    <w:rsid w:val="00AE1DCC"/>
    <w:rsid w:val="00AE27AA"/>
    <w:rsid w:val="00AE3063"/>
    <w:rsid w:val="00AE3A50"/>
    <w:rsid w:val="00AE4468"/>
    <w:rsid w:val="00AE4729"/>
    <w:rsid w:val="00AE66F0"/>
    <w:rsid w:val="00AE70AF"/>
    <w:rsid w:val="00AE76B7"/>
    <w:rsid w:val="00AF02D9"/>
    <w:rsid w:val="00AF1608"/>
    <w:rsid w:val="00AF16D3"/>
    <w:rsid w:val="00AF1DDF"/>
    <w:rsid w:val="00AF2322"/>
    <w:rsid w:val="00AF25B8"/>
    <w:rsid w:val="00AF6107"/>
    <w:rsid w:val="00AF6A49"/>
    <w:rsid w:val="00AF79F7"/>
    <w:rsid w:val="00B006AB"/>
    <w:rsid w:val="00B01766"/>
    <w:rsid w:val="00B02A5A"/>
    <w:rsid w:val="00B03C5F"/>
    <w:rsid w:val="00B05A9B"/>
    <w:rsid w:val="00B061F0"/>
    <w:rsid w:val="00B069C6"/>
    <w:rsid w:val="00B07219"/>
    <w:rsid w:val="00B07FA5"/>
    <w:rsid w:val="00B13F24"/>
    <w:rsid w:val="00B14666"/>
    <w:rsid w:val="00B14DD7"/>
    <w:rsid w:val="00B16450"/>
    <w:rsid w:val="00B16FA9"/>
    <w:rsid w:val="00B1726E"/>
    <w:rsid w:val="00B21A64"/>
    <w:rsid w:val="00B21C94"/>
    <w:rsid w:val="00B23B1F"/>
    <w:rsid w:val="00B2713D"/>
    <w:rsid w:val="00B3032D"/>
    <w:rsid w:val="00B3148A"/>
    <w:rsid w:val="00B31EC9"/>
    <w:rsid w:val="00B32AEE"/>
    <w:rsid w:val="00B33FBA"/>
    <w:rsid w:val="00B3530F"/>
    <w:rsid w:val="00B369A3"/>
    <w:rsid w:val="00B36DCA"/>
    <w:rsid w:val="00B41D80"/>
    <w:rsid w:val="00B43A90"/>
    <w:rsid w:val="00B45C03"/>
    <w:rsid w:val="00B46A3D"/>
    <w:rsid w:val="00B51F34"/>
    <w:rsid w:val="00B52638"/>
    <w:rsid w:val="00B528FF"/>
    <w:rsid w:val="00B52F34"/>
    <w:rsid w:val="00B537E3"/>
    <w:rsid w:val="00B5466F"/>
    <w:rsid w:val="00B54E75"/>
    <w:rsid w:val="00B5664C"/>
    <w:rsid w:val="00B57051"/>
    <w:rsid w:val="00B57505"/>
    <w:rsid w:val="00B577DD"/>
    <w:rsid w:val="00B57D55"/>
    <w:rsid w:val="00B60F69"/>
    <w:rsid w:val="00B626B1"/>
    <w:rsid w:val="00B6517C"/>
    <w:rsid w:val="00B6657B"/>
    <w:rsid w:val="00B676AA"/>
    <w:rsid w:val="00B677F0"/>
    <w:rsid w:val="00B73B40"/>
    <w:rsid w:val="00B77223"/>
    <w:rsid w:val="00B77AB8"/>
    <w:rsid w:val="00B803F5"/>
    <w:rsid w:val="00B82C61"/>
    <w:rsid w:val="00B838DB"/>
    <w:rsid w:val="00B83E71"/>
    <w:rsid w:val="00B85096"/>
    <w:rsid w:val="00B8587B"/>
    <w:rsid w:val="00B85C30"/>
    <w:rsid w:val="00B86A1A"/>
    <w:rsid w:val="00B90865"/>
    <w:rsid w:val="00B90D24"/>
    <w:rsid w:val="00B90FC5"/>
    <w:rsid w:val="00B912E7"/>
    <w:rsid w:val="00B93F59"/>
    <w:rsid w:val="00B94191"/>
    <w:rsid w:val="00B9484F"/>
    <w:rsid w:val="00B94F95"/>
    <w:rsid w:val="00B97CD1"/>
    <w:rsid w:val="00BA0BEE"/>
    <w:rsid w:val="00BA4E1F"/>
    <w:rsid w:val="00BB0B85"/>
    <w:rsid w:val="00BB10E9"/>
    <w:rsid w:val="00BB25D2"/>
    <w:rsid w:val="00BB393E"/>
    <w:rsid w:val="00BB4FA4"/>
    <w:rsid w:val="00BB5F76"/>
    <w:rsid w:val="00BB67A4"/>
    <w:rsid w:val="00BB6FDB"/>
    <w:rsid w:val="00BB7690"/>
    <w:rsid w:val="00BC07BF"/>
    <w:rsid w:val="00BC09FF"/>
    <w:rsid w:val="00BC1235"/>
    <w:rsid w:val="00BC21D9"/>
    <w:rsid w:val="00BC460A"/>
    <w:rsid w:val="00BC4805"/>
    <w:rsid w:val="00BC4CE3"/>
    <w:rsid w:val="00BC5DE1"/>
    <w:rsid w:val="00BC6105"/>
    <w:rsid w:val="00BC6DCA"/>
    <w:rsid w:val="00BC716A"/>
    <w:rsid w:val="00BD002A"/>
    <w:rsid w:val="00BD05FA"/>
    <w:rsid w:val="00BD0F31"/>
    <w:rsid w:val="00BD2192"/>
    <w:rsid w:val="00BD397B"/>
    <w:rsid w:val="00BD3B0A"/>
    <w:rsid w:val="00BD41C0"/>
    <w:rsid w:val="00BD43E6"/>
    <w:rsid w:val="00BD452A"/>
    <w:rsid w:val="00BD5784"/>
    <w:rsid w:val="00BD593E"/>
    <w:rsid w:val="00BD6111"/>
    <w:rsid w:val="00BE0FF4"/>
    <w:rsid w:val="00BE178A"/>
    <w:rsid w:val="00BE2075"/>
    <w:rsid w:val="00BE2D6B"/>
    <w:rsid w:val="00BE331D"/>
    <w:rsid w:val="00BE3CC1"/>
    <w:rsid w:val="00BE4A71"/>
    <w:rsid w:val="00BE4B63"/>
    <w:rsid w:val="00BE61EA"/>
    <w:rsid w:val="00BE7A94"/>
    <w:rsid w:val="00BF0A37"/>
    <w:rsid w:val="00BF367A"/>
    <w:rsid w:val="00BF454A"/>
    <w:rsid w:val="00BF4850"/>
    <w:rsid w:val="00BF4D81"/>
    <w:rsid w:val="00BF5D48"/>
    <w:rsid w:val="00BF6B49"/>
    <w:rsid w:val="00C0021E"/>
    <w:rsid w:val="00C006B1"/>
    <w:rsid w:val="00C00B3A"/>
    <w:rsid w:val="00C0181C"/>
    <w:rsid w:val="00C02AB4"/>
    <w:rsid w:val="00C0320F"/>
    <w:rsid w:val="00C040AE"/>
    <w:rsid w:val="00C05574"/>
    <w:rsid w:val="00C0731E"/>
    <w:rsid w:val="00C07675"/>
    <w:rsid w:val="00C11460"/>
    <w:rsid w:val="00C16D03"/>
    <w:rsid w:val="00C216FF"/>
    <w:rsid w:val="00C25299"/>
    <w:rsid w:val="00C25FC8"/>
    <w:rsid w:val="00C26F6E"/>
    <w:rsid w:val="00C30C43"/>
    <w:rsid w:val="00C318BF"/>
    <w:rsid w:val="00C34710"/>
    <w:rsid w:val="00C36381"/>
    <w:rsid w:val="00C36AC2"/>
    <w:rsid w:val="00C375E1"/>
    <w:rsid w:val="00C37670"/>
    <w:rsid w:val="00C41DA1"/>
    <w:rsid w:val="00C421E5"/>
    <w:rsid w:val="00C4441F"/>
    <w:rsid w:val="00C45C7A"/>
    <w:rsid w:val="00C467AF"/>
    <w:rsid w:val="00C46949"/>
    <w:rsid w:val="00C5043D"/>
    <w:rsid w:val="00C5095D"/>
    <w:rsid w:val="00C527F2"/>
    <w:rsid w:val="00C54793"/>
    <w:rsid w:val="00C54F36"/>
    <w:rsid w:val="00C55353"/>
    <w:rsid w:val="00C55F50"/>
    <w:rsid w:val="00C5717C"/>
    <w:rsid w:val="00C600CF"/>
    <w:rsid w:val="00C6128F"/>
    <w:rsid w:val="00C624CE"/>
    <w:rsid w:val="00C62650"/>
    <w:rsid w:val="00C629D3"/>
    <w:rsid w:val="00C638FB"/>
    <w:rsid w:val="00C67B4A"/>
    <w:rsid w:val="00C67E33"/>
    <w:rsid w:val="00C701A5"/>
    <w:rsid w:val="00C71ABE"/>
    <w:rsid w:val="00C71F61"/>
    <w:rsid w:val="00C740A6"/>
    <w:rsid w:val="00C7644D"/>
    <w:rsid w:val="00C772A7"/>
    <w:rsid w:val="00C80A68"/>
    <w:rsid w:val="00C80EC5"/>
    <w:rsid w:val="00C81E19"/>
    <w:rsid w:val="00C823E9"/>
    <w:rsid w:val="00C83566"/>
    <w:rsid w:val="00C843B4"/>
    <w:rsid w:val="00C8455F"/>
    <w:rsid w:val="00C84C0A"/>
    <w:rsid w:val="00C852E6"/>
    <w:rsid w:val="00C85AEC"/>
    <w:rsid w:val="00C86D67"/>
    <w:rsid w:val="00C8784C"/>
    <w:rsid w:val="00C90FE4"/>
    <w:rsid w:val="00C91996"/>
    <w:rsid w:val="00C91F11"/>
    <w:rsid w:val="00C92D49"/>
    <w:rsid w:val="00C93346"/>
    <w:rsid w:val="00C94A42"/>
    <w:rsid w:val="00C95C36"/>
    <w:rsid w:val="00C97219"/>
    <w:rsid w:val="00C9769E"/>
    <w:rsid w:val="00CA2845"/>
    <w:rsid w:val="00CA2A9F"/>
    <w:rsid w:val="00CA54A2"/>
    <w:rsid w:val="00CA5C14"/>
    <w:rsid w:val="00CA5C3D"/>
    <w:rsid w:val="00CB011E"/>
    <w:rsid w:val="00CB1D3A"/>
    <w:rsid w:val="00CB1ECF"/>
    <w:rsid w:val="00CB4368"/>
    <w:rsid w:val="00CB5119"/>
    <w:rsid w:val="00CB5A95"/>
    <w:rsid w:val="00CB5C48"/>
    <w:rsid w:val="00CB62FE"/>
    <w:rsid w:val="00CB63CC"/>
    <w:rsid w:val="00CC0A2E"/>
    <w:rsid w:val="00CC1A30"/>
    <w:rsid w:val="00CC1AF9"/>
    <w:rsid w:val="00CC28C4"/>
    <w:rsid w:val="00CC3AAC"/>
    <w:rsid w:val="00CC4755"/>
    <w:rsid w:val="00CC6BA1"/>
    <w:rsid w:val="00CC6DE9"/>
    <w:rsid w:val="00CC6FB8"/>
    <w:rsid w:val="00CD1C44"/>
    <w:rsid w:val="00CD3435"/>
    <w:rsid w:val="00CD4161"/>
    <w:rsid w:val="00CD512E"/>
    <w:rsid w:val="00CD7198"/>
    <w:rsid w:val="00CE033D"/>
    <w:rsid w:val="00CE1B49"/>
    <w:rsid w:val="00CE3FE5"/>
    <w:rsid w:val="00CE45E8"/>
    <w:rsid w:val="00CE5205"/>
    <w:rsid w:val="00CE6257"/>
    <w:rsid w:val="00CE6D3C"/>
    <w:rsid w:val="00CE6EEA"/>
    <w:rsid w:val="00CF1EA4"/>
    <w:rsid w:val="00CF540E"/>
    <w:rsid w:val="00CF7554"/>
    <w:rsid w:val="00CF76E2"/>
    <w:rsid w:val="00D01DC5"/>
    <w:rsid w:val="00D02385"/>
    <w:rsid w:val="00D02634"/>
    <w:rsid w:val="00D058CC"/>
    <w:rsid w:val="00D05B40"/>
    <w:rsid w:val="00D05F94"/>
    <w:rsid w:val="00D0616A"/>
    <w:rsid w:val="00D1107C"/>
    <w:rsid w:val="00D12C14"/>
    <w:rsid w:val="00D12FF6"/>
    <w:rsid w:val="00D130F7"/>
    <w:rsid w:val="00D137DD"/>
    <w:rsid w:val="00D138B0"/>
    <w:rsid w:val="00D146B0"/>
    <w:rsid w:val="00D1559B"/>
    <w:rsid w:val="00D16561"/>
    <w:rsid w:val="00D16D93"/>
    <w:rsid w:val="00D1730E"/>
    <w:rsid w:val="00D17FFA"/>
    <w:rsid w:val="00D20D17"/>
    <w:rsid w:val="00D20F0B"/>
    <w:rsid w:val="00D214BE"/>
    <w:rsid w:val="00D214F4"/>
    <w:rsid w:val="00D23D16"/>
    <w:rsid w:val="00D2414F"/>
    <w:rsid w:val="00D256DC"/>
    <w:rsid w:val="00D27545"/>
    <w:rsid w:val="00D309D5"/>
    <w:rsid w:val="00D30C7D"/>
    <w:rsid w:val="00D31A5B"/>
    <w:rsid w:val="00D35817"/>
    <w:rsid w:val="00D37D6D"/>
    <w:rsid w:val="00D40F52"/>
    <w:rsid w:val="00D4170F"/>
    <w:rsid w:val="00D425FB"/>
    <w:rsid w:val="00D454AF"/>
    <w:rsid w:val="00D47343"/>
    <w:rsid w:val="00D475CE"/>
    <w:rsid w:val="00D51FC7"/>
    <w:rsid w:val="00D52206"/>
    <w:rsid w:val="00D53891"/>
    <w:rsid w:val="00D54EBE"/>
    <w:rsid w:val="00D57DD1"/>
    <w:rsid w:val="00D603B0"/>
    <w:rsid w:val="00D60D84"/>
    <w:rsid w:val="00D62CBE"/>
    <w:rsid w:val="00D63C57"/>
    <w:rsid w:val="00D66319"/>
    <w:rsid w:val="00D6675E"/>
    <w:rsid w:val="00D67B3B"/>
    <w:rsid w:val="00D71150"/>
    <w:rsid w:val="00D74078"/>
    <w:rsid w:val="00D749CD"/>
    <w:rsid w:val="00D757EB"/>
    <w:rsid w:val="00D82B73"/>
    <w:rsid w:val="00D83F6C"/>
    <w:rsid w:val="00D85724"/>
    <w:rsid w:val="00D862D8"/>
    <w:rsid w:val="00D86F15"/>
    <w:rsid w:val="00D87BEF"/>
    <w:rsid w:val="00D87C22"/>
    <w:rsid w:val="00D90079"/>
    <w:rsid w:val="00D90E5D"/>
    <w:rsid w:val="00D91165"/>
    <w:rsid w:val="00D9180E"/>
    <w:rsid w:val="00D91A23"/>
    <w:rsid w:val="00D91D36"/>
    <w:rsid w:val="00D9313F"/>
    <w:rsid w:val="00D93A9E"/>
    <w:rsid w:val="00D94D13"/>
    <w:rsid w:val="00D965BD"/>
    <w:rsid w:val="00D979E8"/>
    <w:rsid w:val="00D97F54"/>
    <w:rsid w:val="00DA040D"/>
    <w:rsid w:val="00DA10FC"/>
    <w:rsid w:val="00DA166E"/>
    <w:rsid w:val="00DA253C"/>
    <w:rsid w:val="00DA28FB"/>
    <w:rsid w:val="00DA3271"/>
    <w:rsid w:val="00DA717A"/>
    <w:rsid w:val="00DA7F97"/>
    <w:rsid w:val="00DB187B"/>
    <w:rsid w:val="00DB23AF"/>
    <w:rsid w:val="00DB25B6"/>
    <w:rsid w:val="00DB3103"/>
    <w:rsid w:val="00DB4847"/>
    <w:rsid w:val="00DB4EE0"/>
    <w:rsid w:val="00DB4F6B"/>
    <w:rsid w:val="00DB79FF"/>
    <w:rsid w:val="00DC08A1"/>
    <w:rsid w:val="00DC0BCA"/>
    <w:rsid w:val="00DC4FF8"/>
    <w:rsid w:val="00DC5273"/>
    <w:rsid w:val="00DC5B18"/>
    <w:rsid w:val="00DD12C9"/>
    <w:rsid w:val="00DD1BB7"/>
    <w:rsid w:val="00DD2A15"/>
    <w:rsid w:val="00DD398E"/>
    <w:rsid w:val="00DD3FEF"/>
    <w:rsid w:val="00DD4593"/>
    <w:rsid w:val="00DD4C6D"/>
    <w:rsid w:val="00DD4F72"/>
    <w:rsid w:val="00DD64C0"/>
    <w:rsid w:val="00DE1C6C"/>
    <w:rsid w:val="00DE1DB9"/>
    <w:rsid w:val="00DE423F"/>
    <w:rsid w:val="00DF0130"/>
    <w:rsid w:val="00DF0882"/>
    <w:rsid w:val="00DF0EFD"/>
    <w:rsid w:val="00DF0FCC"/>
    <w:rsid w:val="00DF10FF"/>
    <w:rsid w:val="00DF145A"/>
    <w:rsid w:val="00DF2674"/>
    <w:rsid w:val="00DF3255"/>
    <w:rsid w:val="00DF35DE"/>
    <w:rsid w:val="00DF443F"/>
    <w:rsid w:val="00DF792D"/>
    <w:rsid w:val="00DF7932"/>
    <w:rsid w:val="00DF7B0E"/>
    <w:rsid w:val="00DF7B65"/>
    <w:rsid w:val="00E0081F"/>
    <w:rsid w:val="00E01AC6"/>
    <w:rsid w:val="00E01CAC"/>
    <w:rsid w:val="00E0220C"/>
    <w:rsid w:val="00E03A36"/>
    <w:rsid w:val="00E045E4"/>
    <w:rsid w:val="00E04DF4"/>
    <w:rsid w:val="00E0570F"/>
    <w:rsid w:val="00E0577E"/>
    <w:rsid w:val="00E05D7B"/>
    <w:rsid w:val="00E06B18"/>
    <w:rsid w:val="00E07DB3"/>
    <w:rsid w:val="00E07F31"/>
    <w:rsid w:val="00E100FC"/>
    <w:rsid w:val="00E139BF"/>
    <w:rsid w:val="00E14721"/>
    <w:rsid w:val="00E15F92"/>
    <w:rsid w:val="00E16F0B"/>
    <w:rsid w:val="00E17D76"/>
    <w:rsid w:val="00E21828"/>
    <w:rsid w:val="00E24006"/>
    <w:rsid w:val="00E24820"/>
    <w:rsid w:val="00E30A7F"/>
    <w:rsid w:val="00E30E24"/>
    <w:rsid w:val="00E30F57"/>
    <w:rsid w:val="00E30F59"/>
    <w:rsid w:val="00E31F44"/>
    <w:rsid w:val="00E33ECC"/>
    <w:rsid w:val="00E34A8B"/>
    <w:rsid w:val="00E35D0A"/>
    <w:rsid w:val="00E36F33"/>
    <w:rsid w:val="00E3711E"/>
    <w:rsid w:val="00E37B7E"/>
    <w:rsid w:val="00E37BFF"/>
    <w:rsid w:val="00E4062A"/>
    <w:rsid w:val="00E40BA1"/>
    <w:rsid w:val="00E42053"/>
    <w:rsid w:val="00E444BB"/>
    <w:rsid w:val="00E465C5"/>
    <w:rsid w:val="00E46A34"/>
    <w:rsid w:val="00E50855"/>
    <w:rsid w:val="00E50DFA"/>
    <w:rsid w:val="00E511DB"/>
    <w:rsid w:val="00E51479"/>
    <w:rsid w:val="00E53ED7"/>
    <w:rsid w:val="00E543BD"/>
    <w:rsid w:val="00E55FB2"/>
    <w:rsid w:val="00E565C4"/>
    <w:rsid w:val="00E5742E"/>
    <w:rsid w:val="00E600BB"/>
    <w:rsid w:val="00E600F9"/>
    <w:rsid w:val="00E60447"/>
    <w:rsid w:val="00E610A4"/>
    <w:rsid w:val="00E61B67"/>
    <w:rsid w:val="00E61F1B"/>
    <w:rsid w:val="00E624A7"/>
    <w:rsid w:val="00E6355B"/>
    <w:rsid w:val="00E6367D"/>
    <w:rsid w:val="00E6370B"/>
    <w:rsid w:val="00E64CC7"/>
    <w:rsid w:val="00E6509C"/>
    <w:rsid w:val="00E652E6"/>
    <w:rsid w:val="00E6750B"/>
    <w:rsid w:val="00E67BD9"/>
    <w:rsid w:val="00E67CC3"/>
    <w:rsid w:val="00E71B4F"/>
    <w:rsid w:val="00E71BA2"/>
    <w:rsid w:val="00E73276"/>
    <w:rsid w:val="00E734B7"/>
    <w:rsid w:val="00E73FA7"/>
    <w:rsid w:val="00E7424B"/>
    <w:rsid w:val="00E774CF"/>
    <w:rsid w:val="00E77777"/>
    <w:rsid w:val="00E8117E"/>
    <w:rsid w:val="00E81209"/>
    <w:rsid w:val="00E835C5"/>
    <w:rsid w:val="00E83632"/>
    <w:rsid w:val="00E8469E"/>
    <w:rsid w:val="00E850F9"/>
    <w:rsid w:val="00E86619"/>
    <w:rsid w:val="00E86A88"/>
    <w:rsid w:val="00E86D47"/>
    <w:rsid w:val="00E870D3"/>
    <w:rsid w:val="00E873AE"/>
    <w:rsid w:val="00E90B77"/>
    <w:rsid w:val="00E90D16"/>
    <w:rsid w:val="00E91C55"/>
    <w:rsid w:val="00E93C95"/>
    <w:rsid w:val="00E94BA4"/>
    <w:rsid w:val="00EA08A8"/>
    <w:rsid w:val="00EA464C"/>
    <w:rsid w:val="00EA4FB0"/>
    <w:rsid w:val="00EA52B8"/>
    <w:rsid w:val="00EA5870"/>
    <w:rsid w:val="00EA6AD2"/>
    <w:rsid w:val="00EA6B35"/>
    <w:rsid w:val="00EA7567"/>
    <w:rsid w:val="00EB0525"/>
    <w:rsid w:val="00EB1D80"/>
    <w:rsid w:val="00EB2FA6"/>
    <w:rsid w:val="00EB7BBE"/>
    <w:rsid w:val="00EB7C3D"/>
    <w:rsid w:val="00EC08C5"/>
    <w:rsid w:val="00EC3933"/>
    <w:rsid w:val="00EC3973"/>
    <w:rsid w:val="00EC4115"/>
    <w:rsid w:val="00EC5593"/>
    <w:rsid w:val="00EC65C2"/>
    <w:rsid w:val="00EC697D"/>
    <w:rsid w:val="00EC6CCE"/>
    <w:rsid w:val="00EC7C01"/>
    <w:rsid w:val="00ED06C9"/>
    <w:rsid w:val="00ED0A51"/>
    <w:rsid w:val="00ED0FB5"/>
    <w:rsid w:val="00ED4002"/>
    <w:rsid w:val="00ED458D"/>
    <w:rsid w:val="00ED65FD"/>
    <w:rsid w:val="00EE0266"/>
    <w:rsid w:val="00EE07A4"/>
    <w:rsid w:val="00EE3CD0"/>
    <w:rsid w:val="00EF1B57"/>
    <w:rsid w:val="00EF55E4"/>
    <w:rsid w:val="00EF6C15"/>
    <w:rsid w:val="00F004D2"/>
    <w:rsid w:val="00F010D8"/>
    <w:rsid w:val="00F01931"/>
    <w:rsid w:val="00F05BAF"/>
    <w:rsid w:val="00F066F0"/>
    <w:rsid w:val="00F0705F"/>
    <w:rsid w:val="00F102AE"/>
    <w:rsid w:val="00F11EE1"/>
    <w:rsid w:val="00F1323B"/>
    <w:rsid w:val="00F134AD"/>
    <w:rsid w:val="00F14973"/>
    <w:rsid w:val="00F14A1A"/>
    <w:rsid w:val="00F16D63"/>
    <w:rsid w:val="00F17A74"/>
    <w:rsid w:val="00F17C80"/>
    <w:rsid w:val="00F20195"/>
    <w:rsid w:val="00F20233"/>
    <w:rsid w:val="00F215CD"/>
    <w:rsid w:val="00F22DDE"/>
    <w:rsid w:val="00F23E24"/>
    <w:rsid w:val="00F2462B"/>
    <w:rsid w:val="00F24780"/>
    <w:rsid w:val="00F24B3C"/>
    <w:rsid w:val="00F25728"/>
    <w:rsid w:val="00F266B3"/>
    <w:rsid w:val="00F26959"/>
    <w:rsid w:val="00F30F05"/>
    <w:rsid w:val="00F31AC7"/>
    <w:rsid w:val="00F32378"/>
    <w:rsid w:val="00F32CC9"/>
    <w:rsid w:val="00F3475E"/>
    <w:rsid w:val="00F34D50"/>
    <w:rsid w:val="00F357B5"/>
    <w:rsid w:val="00F37E09"/>
    <w:rsid w:val="00F4201D"/>
    <w:rsid w:val="00F4276E"/>
    <w:rsid w:val="00F43215"/>
    <w:rsid w:val="00F456BA"/>
    <w:rsid w:val="00F458AF"/>
    <w:rsid w:val="00F45CA1"/>
    <w:rsid w:val="00F470BB"/>
    <w:rsid w:val="00F52C9F"/>
    <w:rsid w:val="00F5396A"/>
    <w:rsid w:val="00F54689"/>
    <w:rsid w:val="00F571E1"/>
    <w:rsid w:val="00F579C2"/>
    <w:rsid w:val="00F57ECB"/>
    <w:rsid w:val="00F6079B"/>
    <w:rsid w:val="00F607C6"/>
    <w:rsid w:val="00F6145B"/>
    <w:rsid w:val="00F6273D"/>
    <w:rsid w:val="00F6318F"/>
    <w:rsid w:val="00F6674E"/>
    <w:rsid w:val="00F67157"/>
    <w:rsid w:val="00F70DE7"/>
    <w:rsid w:val="00F714E2"/>
    <w:rsid w:val="00F71C36"/>
    <w:rsid w:val="00F72681"/>
    <w:rsid w:val="00F72825"/>
    <w:rsid w:val="00F73490"/>
    <w:rsid w:val="00F7454E"/>
    <w:rsid w:val="00F74CA9"/>
    <w:rsid w:val="00F75A77"/>
    <w:rsid w:val="00F77DF8"/>
    <w:rsid w:val="00F86F52"/>
    <w:rsid w:val="00F872CC"/>
    <w:rsid w:val="00F90011"/>
    <w:rsid w:val="00F90E95"/>
    <w:rsid w:val="00F91C2D"/>
    <w:rsid w:val="00F94E58"/>
    <w:rsid w:val="00F95601"/>
    <w:rsid w:val="00F967CE"/>
    <w:rsid w:val="00F9758F"/>
    <w:rsid w:val="00FA089F"/>
    <w:rsid w:val="00FA0FC2"/>
    <w:rsid w:val="00FA1715"/>
    <w:rsid w:val="00FA192F"/>
    <w:rsid w:val="00FA1D9E"/>
    <w:rsid w:val="00FA27E0"/>
    <w:rsid w:val="00FA3111"/>
    <w:rsid w:val="00FA3458"/>
    <w:rsid w:val="00FA3AF2"/>
    <w:rsid w:val="00FA3E4E"/>
    <w:rsid w:val="00FA454B"/>
    <w:rsid w:val="00FA60AA"/>
    <w:rsid w:val="00FA760E"/>
    <w:rsid w:val="00FB1F94"/>
    <w:rsid w:val="00FB5D3D"/>
    <w:rsid w:val="00FB7574"/>
    <w:rsid w:val="00FC0283"/>
    <w:rsid w:val="00FC3041"/>
    <w:rsid w:val="00FC4A9F"/>
    <w:rsid w:val="00FC57C6"/>
    <w:rsid w:val="00FC637D"/>
    <w:rsid w:val="00FC72EA"/>
    <w:rsid w:val="00FC76F9"/>
    <w:rsid w:val="00FD0D09"/>
    <w:rsid w:val="00FD0D63"/>
    <w:rsid w:val="00FD1110"/>
    <w:rsid w:val="00FD4A4B"/>
    <w:rsid w:val="00FD5B2F"/>
    <w:rsid w:val="00FE009C"/>
    <w:rsid w:val="00FE05D1"/>
    <w:rsid w:val="00FE4CFB"/>
    <w:rsid w:val="00FE4E70"/>
    <w:rsid w:val="00FE6230"/>
    <w:rsid w:val="00FE6E8C"/>
    <w:rsid w:val="00FE7691"/>
    <w:rsid w:val="00FF01D5"/>
    <w:rsid w:val="00FF038B"/>
    <w:rsid w:val="00FF03ED"/>
    <w:rsid w:val="00FF0608"/>
    <w:rsid w:val="00FF14B5"/>
    <w:rsid w:val="00FF26C1"/>
    <w:rsid w:val="00FF38F6"/>
    <w:rsid w:val="00FF3F39"/>
    <w:rsid w:val="00FF482B"/>
    <w:rsid w:val="00FF5261"/>
    <w:rsid w:val="00FF5C0E"/>
    <w:rsid w:val="00FF7005"/>
    <w:rsid w:val="00FF7AE8"/>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774A979"/>
  <w15:chartTrackingRefBased/>
  <w15:docId w15:val="{947513DF-EE8A-40B5-BAB5-5A38934D9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25" w:unhideWhenUsed="1" w:qFormat="1"/>
    <w:lsdException w:name="annotation text" w:semiHidden="1" w:unhideWhenUsed="1"/>
    <w:lsdException w:name="header" w:semiHidden="1" w:uiPriority="14"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25"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3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31" w:qFormat="1"/>
    <w:lsdException w:name="Emphasis" w:semiHidden="1" w:uiPriority="3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31" w:qFormat="1"/>
    <w:lsdException w:name="Intense Quote" w:semiHidden="1" w:uiPriority="32"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31" w:qFormat="1"/>
    <w:lsdException w:name="Intense Emphasis" w:semiHidden="1" w:uiPriority="3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30"/>
    <w:semiHidden/>
    <w:qFormat/>
    <w:rsid w:val="00182BF8"/>
    <w:pPr>
      <w:spacing w:before="120" w:after="120" w:line="264" w:lineRule="auto"/>
    </w:pPr>
    <w:rPr>
      <w:rFonts w:ascii="Noto Sans" w:hAnsi="Noto Sans" w:cs="Noto Sans"/>
      <w:sz w:val="18"/>
      <w:szCs w:val="18"/>
      <w:lang w:val="en-GB"/>
    </w:rPr>
  </w:style>
  <w:style w:type="paragraph" w:styleId="Heading1">
    <w:name w:val="heading 1"/>
    <w:basedOn w:val="Normal"/>
    <w:next w:val="Normal"/>
    <w:link w:val="Heading1Char"/>
    <w:uiPriority w:val="9"/>
    <w:semiHidden/>
    <w:qFormat/>
    <w:rsid w:val="00F6079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Bullet1">
    <w:name w:val="ListBullet1"/>
    <w:uiPriority w:val="5"/>
    <w:qFormat/>
    <w:rsid w:val="003C159D"/>
    <w:pPr>
      <w:numPr>
        <w:numId w:val="12"/>
      </w:numPr>
      <w:spacing w:before="60" w:after="60" w:line="240" w:lineRule="auto"/>
      <w:ind w:left="567"/>
    </w:pPr>
    <w:rPr>
      <w:rFonts w:ascii="Noto Sans" w:hAnsi="Noto Sans" w:cs="Noto Sans"/>
      <w:sz w:val="18"/>
      <w:szCs w:val="18"/>
      <w:lang w:val="en-GB"/>
    </w:rPr>
  </w:style>
  <w:style w:type="paragraph" w:styleId="Header">
    <w:name w:val="header"/>
    <w:basedOn w:val="NormalBody"/>
    <w:link w:val="HeaderChar"/>
    <w:uiPriority w:val="14"/>
    <w:unhideWhenUsed/>
    <w:rsid w:val="004D0F5E"/>
    <w:pPr>
      <w:tabs>
        <w:tab w:val="left" w:pos="227"/>
        <w:tab w:val="right" w:pos="10204"/>
      </w:tabs>
      <w:spacing w:before="0" w:after="0"/>
    </w:pPr>
    <w:rPr>
      <w:rFonts w:cs="Noto Sans SemBd"/>
      <w:bCs/>
      <w:noProof/>
      <w:color w:val="1E2DBE"/>
      <w:sz w:val="16"/>
    </w:rPr>
  </w:style>
  <w:style w:type="character" w:customStyle="1" w:styleId="HeaderChar">
    <w:name w:val="Header Char"/>
    <w:basedOn w:val="DefaultParagraphFont"/>
    <w:link w:val="Header"/>
    <w:uiPriority w:val="14"/>
    <w:rsid w:val="004D0F5E"/>
    <w:rPr>
      <w:rFonts w:ascii="Noto Sans" w:hAnsi="Noto Sans" w:cs="Noto Sans SemBd"/>
      <w:bCs/>
      <w:noProof/>
      <w:color w:val="1E2DBE"/>
      <w:sz w:val="16"/>
      <w:szCs w:val="18"/>
      <w:lang w:val="en-GB"/>
    </w:rPr>
  </w:style>
  <w:style w:type="paragraph" w:styleId="Footer">
    <w:name w:val="footer"/>
    <w:basedOn w:val="NormalBody"/>
    <w:link w:val="FooterChar"/>
    <w:uiPriority w:val="99"/>
    <w:unhideWhenUsed/>
    <w:rsid w:val="00830C02"/>
    <w:pPr>
      <w:tabs>
        <w:tab w:val="center" w:pos="4536"/>
        <w:tab w:val="right" w:pos="9072"/>
      </w:tabs>
      <w:spacing w:before="0" w:after="0"/>
    </w:pPr>
    <w:rPr>
      <w:color w:val="1E2DBE"/>
    </w:rPr>
  </w:style>
  <w:style w:type="character" w:customStyle="1" w:styleId="FooterChar">
    <w:name w:val="Footer Char"/>
    <w:basedOn w:val="DefaultParagraphFont"/>
    <w:link w:val="Footer"/>
    <w:uiPriority w:val="99"/>
    <w:rsid w:val="00897580"/>
    <w:rPr>
      <w:rFonts w:ascii="Noto Sans" w:hAnsi="Noto Sans" w:cs="Noto Sans"/>
      <w:color w:val="1E2DBE"/>
      <w:sz w:val="18"/>
      <w:szCs w:val="18"/>
      <w:lang w:val="en-GB"/>
    </w:rPr>
  </w:style>
  <w:style w:type="paragraph" w:customStyle="1" w:styleId="NormalBody">
    <w:name w:val="NormalBody"/>
    <w:uiPriority w:val="4"/>
    <w:qFormat/>
    <w:rsid w:val="00436F6D"/>
    <w:pPr>
      <w:spacing w:before="120" w:after="120" w:line="240" w:lineRule="auto"/>
      <w:jc w:val="both"/>
    </w:pPr>
    <w:rPr>
      <w:rFonts w:ascii="Noto Sans" w:hAnsi="Noto Sans" w:cs="Noto Sans"/>
      <w:sz w:val="18"/>
      <w:szCs w:val="18"/>
      <w:lang w:val="en-GB"/>
    </w:rPr>
  </w:style>
  <w:style w:type="paragraph" w:customStyle="1" w:styleId="DateMonthYear">
    <w:name w:val="Date(MonthYear)"/>
    <w:link w:val="DateMonthYearCar"/>
    <w:uiPriority w:val="2"/>
    <w:qFormat/>
    <w:rsid w:val="00251EEC"/>
    <w:pPr>
      <w:spacing w:before="120" w:after="120" w:line="240" w:lineRule="auto"/>
      <w:ind w:left="454"/>
    </w:pPr>
    <w:rPr>
      <w:rFonts w:ascii="Overpass Light" w:hAnsi="Overpass Light" w:cs="Noto Sans"/>
      <w:color w:val="1E2DBE"/>
      <w:sz w:val="18"/>
      <w:szCs w:val="18"/>
      <w:lang w:val="en-GB"/>
    </w:rPr>
  </w:style>
  <w:style w:type="character" w:styleId="PlaceholderText">
    <w:name w:val="Placeholder Text"/>
    <w:basedOn w:val="DefaultParagraphFont"/>
    <w:uiPriority w:val="99"/>
    <w:semiHidden/>
    <w:rsid w:val="004C2061"/>
    <w:rPr>
      <w:color w:val="808080"/>
    </w:rPr>
  </w:style>
  <w:style w:type="table" w:styleId="TableGrid">
    <w:name w:val="Table Grid"/>
    <w:basedOn w:val="TableNormal"/>
    <w:uiPriority w:val="39"/>
    <w:rsid w:val="00D663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ateMonthYearCar">
    <w:name w:val="Date(MonthYear) Car"/>
    <w:basedOn w:val="DefaultParagraphFont"/>
    <w:link w:val="DateMonthYear"/>
    <w:uiPriority w:val="2"/>
    <w:rsid w:val="00897580"/>
    <w:rPr>
      <w:rFonts w:ascii="Overpass Light" w:hAnsi="Overpass Light" w:cs="Noto Sans"/>
      <w:color w:val="1E2DBE"/>
      <w:sz w:val="18"/>
      <w:szCs w:val="18"/>
      <w:lang w:val="en-GB"/>
    </w:rPr>
  </w:style>
  <w:style w:type="paragraph" w:customStyle="1" w:styleId="KeyTitle">
    <w:name w:val="KeyTitle"/>
    <w:basedOn w:val="NormalBody"/>
    <w:uiPriority w:val="6"/>
    <w:qFormat/>
    <w:rsid w:val="00EA4FB0"/>
    <w:pPr>
      <w:spacing w:before="0" w:after="0"/>
      <w:jc w:val="left"/>
    </w:pPr>
    <w:rPr>
      <w:b/>
      <w:bCs/>
      <w:szCs w:val="20"/>
    </w:rPr>
  </w:style>
  <w:style w:type="paragraph" w:customStyle="1" w:styleId="KeyList">
    <w:name w:val="KeyList"/>
    <w:basedOn w:val="NormalBody"/>
    <w:uiPriority w:val="6"/>
    <w:qFormat/>
    <w:rsid w:val="006B271B"/>
    <w:pPr>
      <w:numPr>
        <w:numId w:val="1"/>
      </w:numPr>
      <w:ind w:left="227" w:hanging="227"/>
      <w:jc w:val="left"/>
    </w:pPr>
  </w:style>
  <w:style w:type="character" w:customStyle="1" w:styleId="Folio">
    <w:name w:val="Folio"/>
    <w:basedOn w:val="DefaultParagraphFont"/>
    <w:uiPriority w:val="14"/>
    <w:qFormat/>
    <w:rsid w:val="004D0F5E"/>
    <w:rPr>
      <w:rFonts w:ascii="Noto Sans" w:hAnsi="Noto Sans"/>
      <w:sz w:val="18"/>
      <w:szCs w:val="22"/>
    </w:rPr>
  </w:style>
  <w:style w:type="paragraph" w:styleId="FootnoteText">
    <w:name w:val="footnote text"/>
    <w:basedOn w:val="NormalBody"/>
    <w:link w:val="FootnoteTextChar"/>
    <w:uiPriority w:val="12"/>
    <w:qFormat/>
    <w:rsid w:val="00277720"/>
    <w:pPr>
      <w:spacing w:before="60" w:after="60"/>
    </w:pPr>
    <w:rPr>
      <w:sz w:val="14"/>
      <w:szCs w:val="20"/>
    </w:rPr>
  </w:style>
  <w:style w:type="character" w:customStyle="1" w:styleId="FootnoteTextChar">
    <w:name w:val="Footnote Text Char"/>
    <w:basedOn w:val="DefaultParagraphFont"/>
    <w:link w:val="FootnoteText"/>
    <w:uiPriority w:val="12"/>
    <w:rsid w:val="00897580"/>
    <w:rPr>
      <w:rFonts w:ascii="Noto Sans" w:hAnsi="Noto Sans" w:cs="Noto Sans"/>
      <w:sz w:val="14"/>
      <w:szCs w:val="20"/>
      <w:lang w:val="en-GB"/>
    </w:rPr>
  </w:style>
  <w:style w:type="character" w:styleId="FootnoteReference">
    <w:name w:val="footnote reference"/>
    <w:basedOn w:val="DefaultParagraphFont"/>
    <w:uiPriority w:val="12"/>
    <w:qFormat/>
    <w:rsid w:val="0090398D"/>
    <w:rPr>
      <w:vertAlign w:val="superscript"/>
    </w:rPr>
  </w:style>
  <w:style w:type="paragraph" w:customStyle="1" w:styleId="QuoteText">
    <w:name w:val="QuoteText"/>
    <w:basedOn w:val="Normal"/>
    <w:uiPriority w:val="11"/>
    <w:qFormat/>
    <w:rsid w:val="00F6079B"/>
    <w:pPr>
      <w:keepNext/>
      <w:pBdr>
        <w:bottom w:val="single" w:sz="4" w:space="6" w:color="1E2DBE"/>
      </w:pBdr>
      <w:spacing w:before="0" w:after="0" w:line="240" w:lineRule="auto"/>
    </w:pPr>
    <w:rPr>
      <w:rFonts w:ascii="Overpass Light" w:hAnsi="Overpass Light"/>
      <w:color w:val="1E2DBE"/>
      <w:sz w:val="32"/>
      <w:szCs w:val="32"/>
      <w:lang w:val="fr-FR"/>
    </w:rPr>
  </w:style>
  <w:style w:type="paragraph" w:customStyle="1" w:styleId="QuoteDescription">
    <w:name w:val="QuoteDescription"/>
    <w:basedOn w:val="NormalBody"/>
    <w:uiPriority w:val="11"/>
    <w:qFormat/>
    <w:rsid w:val="009B37D8"/>
    <w:pPr>
      <w:numPr>
        <w:numId w:val="5"/>
      </w:numPr>
      <w:spacing w:before="0" w:after="0"/>
      <w:ind w:left="227" w:hanging="227"/>
      <w:jc w:val="left"/>
    </w:pPr>
    <w:rPr>
      <w:color w:val="1E2DBE"/>
    </w:rPr>
  </w:style>
  <w:style w:type="paragraph" w:styleId="ListParagraph">
    <w:name w:val="List Paragraph"/>
    <w:basedOn w:val="Normal"/>
    <w:uiPriority w:val="34"/>
    <w:qFormat/>
    <w:rsid w:val="00800259"/>
    <w:pPr>
      <w:ind w:left="720"/>
      <w:contextualSpacing/>
    </w:pPr>
  </w:style>
  <w:style w:type="paragraph" w:customStyle="1" w:styleId="RunningTitleAutomatic">
    <w:name w:val="RunningTitle(Automatic)"/>
    <w:basedOn w:val="NormalBody"/>
    <w:uiPriority w:val="49"/>
    <w:semiHidden/>
    <w:qFormat/>
    <w:rsid w:val="004E2BE0"/>
    <w:pPr>
      <w:spacing w:before="0" w:after="0"/>
      <w:ind w:left="227"/>
    </w:pPr>
    <w:rPr>
      <w:rFonts w:ascii="Overpass Light" w:hAnsi="Overpass Light"/>
      <w:noProof/>
      <w:color w:val="1E2DBE"/>
    </w:rPr>
  </w:style>
  <w:style w:type="paragraph" w:customStyle="1" w:styleId="ListNum1">
    <w:name w:val="ListNum1"/>
    <w:uiPriority w:val="5"/>
    <w:qFormat/>
    <w:rsid w:val="007D135E"/>
    <w:pPr>
      <w:numPr>
        <w:numId w:val="6"/>
      </w:numPr>
      <w:spacing w:before="60" w:after="60" w:line="240" w:lineRule="auto"/>
      <w:ind w:left="567" w:hanging="227"/>
      <w:jc w:val="both"/>
    </w:pPr>
    <w:rPr>
      <w:rFonts w:ascii="Noto Sans" w:hAnsi="Noto Sans" w:cs="Noto Sans"/>
      <w:sz w:val="18"/>
      <w:szCs w:val="18"/>
      <w:lang w:val="en-GB"/>
    </w:rPr>
  </w:style>
  <w:style w:type="paragraph" w:customStyle="1" w:styleId="ListNum2">
    <w:name w:val="ListNum2"/>
    <w:uiPriority w:val="5"/>
    <w:qFormat/>
    <w:rsid w:val="007D135E"/>
    <w:pPr>
      <w:numPr>
        <w:numId w:val="19"/>
      </w:numPr>
      <w:spacing w:before="60" w:after="60" w:line="240" w:lineRule="auto"/>
      <w:ind w:left="794" w:hanging="227"/>
      <w:jc w:val="both"/>
    </w:pPr>
    <w:rPr>
      <w:rFonts w:ascii="Noto Sans" w:hAnsi="Noto Sans"/>
      <w:sz w:val="18"/>
      <w:lang w:val="en-US"/>
    </w:rPr>
  </w:style>
  <w:style w:type="numbering" w:customStyle="1" w:styleId="ListNumILO">
    <w:name w:val="ListNumILO"/>
    <w:basedOn w:val="NoList"/>
    <w:uiPriority w:val="99"/>
    <w:rsid w:val="00150A54"/>
    <w:pPr>
      <w:numPr>
        <w:numId w:val="6"/>
      </w:numPr>
    </w:pPr>
  </w:style>
  <w:style w:type="paragraph" w:customStyle="1" w:styleId="Source-BoxTable">
    <w:name w:val="Source - BoxTable"/>
    <w:next w:val="NormalBody"/>
    <w:uiPriority w:val="7"/>
    <w:qFormat/>
    <w:rsid w:val="001256A4"/>
    <w:pPr>
      <w:spacing w:before="120" w:after="120" w:line="240" w:lineRule="auto"/>
    </w:pPr>
    <w:rPr>
      <w:rFonts w:ascii="Noto Sans" w:hAnsi="Noto Sans" w:cs="Noto Sans"/>
      <w:sz w:val="14"/>
      <w:szCs w:val="15"/>
      <w:lang w:val="en-GB"/>
    </w:rPr>
  </w:style>
  <w:style w:type="paragraph" w:customStyle="1" w:styleId="PicturePlace">
    <w:name w:val="PicturePlace"/>
    <w:basedOn w:val="NormalBody"/>
    <w:uiPriority w:val="9"/>
    <w:qFormat/>
    <w:rsid w:val="00936FF5"/>
    <w:pPr>
      <w:keepNext/>
      <w:spacing w:after="0"/>
      <w:jc w:val="center"/>
    </w:pPr>
  </w:style>
  <w:style w:type="paragraph" w:customStyle="1" w:styleId="Copyright">
    <w:name w:val="Copyright"/>
    <w:basedOn w:val="NormalBody"/>
    <w:uiPriority w:val="49"/>
    <w:semiHidden/>
    <w:qFormat/>
    <w:rsid w:val="004E2BE0"/>
    <w:pPr>
      <w:spacing w:before="0" w:after="0"/>
      <w:jc w:val="right"/>
    </w:pPr>
    <w:rPr>
      <w:sz w:val="14"/>
      <w:szCs w:val="12"/>
    </w:rPr>
  </w:style>
  <w:style w:type="paragraph" w:customStyle="1" w:styleId="ContactDetail">
    <w:name w:val="ContactDetail"/>
    <w:basedOn w:val="NormalBody"/>
    <w:uiPriority w:val="13"/>
    <w:qFormat/>
    <w:rsid w:val="00FB1F94"/>
    <w:pPr>
      <w:spacing w:before="0" w:after="0"/>
    </w:pPr>
    <w:rPr>
      <w:sz w:val="16"/>
      <w:szCs w:val="15"/>
    </w:rPr>
  </w:style>
  <w:style w:type="table" w:customStyle="1" w:styleId="ILOTable">
    <w:name w:val="ILOTable"/>
    <w:basedOn w:val="TableNormal"/>
    <w:uiPriority w:val="99"/>
    <w:rsid w:val="002D70F5"/>
    <w:pPr>
      <w:spacing w:after="0" w:line="240" w:lineRule="auto"/>
    </w:pPr>
    <w:rPr>
      <w:rFonts w:ascii="Noto Sans" w:hAnsi="Noto Sans"/>
      <w:sz w:val="18"/>
    </w:rPr>
    <w:tblPr>
      <w:tblStyleRowBandSize w:val="1"/>
      <w:tblBorders>
        <w:top w:val="single" w:sz="2" w:space="0" w:color="1E2DBE"/>
        <w:left w:val="single" w:sz="2" w:space="0" w:color="1E2DBE"/>
        <w:bottom w:val="single" w:sz="2" w:space="0" w:color="1E2DBE"/>
        <w:right w:val="single" w:sz="2" w:space="0" w:color="1E2DBE"/>
        <w:insideH w:val="single" w:sz="2" w:space="0" w:color="1E2DBE"/>
      </w:tblBorders>
      <w:tblCellMar>
        <w:top w:w="28" w:type="dxa"/>
        <w:left w:w="57" w:type="dxa"/>
        <w:bottom w:w="28" w:type="dxa"/>
        <w:right w:w="57" w:type="dxa"/>
      </w:tblCellMar>
    </w:tblPr>
    <w:trPr>
      <w:cantSplit/>
    </w:trPr>
    <w:tcPr>
      <w:shd w:val="clear" w:color="auto" w:fill="auto"/>
      <w:vAlign w:val="center"/>
    </w:tcPr>
    <w:tblStylePr w:type="firstRow">
      <w:pPr>
        <w:jc w:val="left"/>
      </w:pPr>
      <w:tblPr/>
      <w:tcPr>
        <w:tcBorders>
          <w:insideV w:val="single" w:sz="2" w:space="0" w:color="FFFFFF" w:themeColor="background1"/>
        </w:tcBorders>
        <w:shd w:val="clear" w:color="auto" w:fill="1E2DBE"/>
      </w:tcPr>
    </w:tblStylePr>
    <w:tblStylePr w:type="band1Horz">
      <w:pPr>
        <w:jc w:val="left"/>
      </w:pPr>
      <w:tblPr/>
      <w:tcPr>
        <w:tcBorders>
          <w:insideH w:val="single" w:sz="4" w:space="0" w:color="1E2DBE"/>
          <w:insideV w:val="single" w:sz="2" w:space="0" w:color="1E2DBE"/>
        </w:tcBorders>
        <w:shd w:val="clear" w:color="auto" w:fill="EBF5FD"/>
      </w:tcPr>
    </w:tblStylePr>
    <w:tblStylePr w:type="band2Horz">
      <w:pPr>
        <w:jc w:val="left"/>
      </w:pPr>
      <w:tblPr/>
      <w:tcPr>
        <w:tcBorders>
          <w:insideH w:val="single" w:sz="4" w:space="0" w:color="1E2DBE"/>
          <w:insideV w:val="single" w:sz="2" w:space="0" w:color="1E2DBE"/>
        </w:tcBorders>
        <w:shd w:val="clear" w:color="auto" w:fill="auto"/>
      </w:tcPr>
    </w:tblStylePr>
  </w:style>
  <w:style w:type="table" w:styleId="GridTable4-Accent2">
    <w:name w:val="Grid Table 4 Accent 2"/>
    <w:basedOn w:val="TableNormal"/>
    <w:uiPriority w:val="49"/>
    <w:rsid w:val="00FF7AE8"/>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customStyle="1" w:styleId="Tabletextleft">
    <w:name w:val="Table text left"/>
    <w:uiPriority w:val="8"/>
    <w:qFormat/>
    <w:rsid w:val="00163FC4"/>
    <w:pPr>
      <w:spacing w:after="0" w:line="240" w:lineRule="auto"/>
    </w:pPr>
    <w:rPr>
      <w:rFonts w:ascii="Noto Sans" w:hAnsi="Noto Sans" w:cs="Noto Sans"/>
      <w:sz w:val="18"/>
      <w:szCs w:val="18"/>
      <w:lang w:val="en-GB"/>
    </w:rPr>
  </w:style>
  <w:style w:type="paragraph" w:customStyle="1" w:styleId="TableTitle">
    <w:name w:val="TableTitle"/>
    <w:next w:val="NormalBody"/>
    <w:uiPriority w:val="8"/>
    <w:qFormat/>
    <w:rsid w:val="008200E3"/>
    <w:pPr>
      <w:keepNext/>
      <w:numPr>
        <w:numId w:val="28"/>
      </w:numPr>
      <w:spacing w:before="120" w:after="120" w:line="240" w:lineRule="auto"/>
      <w:ind w:left="227" w:hanging="227"/>
    </w:pPr>
    <w:rPr>
      <w:rFonts w:ascii="Noto Sans" w:hAnsi="Noto Sans" w:cs="Noto Sans"/>
      <w:b/>
      <w:bCs/>
      <w:color w:val="1E2DBE"/>
      <w:sz w:val="18"/>
      <w:szCs w:val="18"/>
      <w:lang w:val="en-GB"/>
    </w:rPr>
  </w:style>
  <w:style w:type="character" w:styleId="Hyperlink">
    <w:name w:val="Hyperlink"/>
    <w:basedOn w:val="DefaultParagraphFont"/>
    <w:uiPriority w:val="99"/>
    <w:unhideWhenUsed/>
    <w:rsid w:val="00A370B4"/>
    <w:rPr>
      <w:color w:val="1E2DBE"/>
      <w:u w:val="single"/>
    </w:rPr>
  </w:style>
  <w:style w:type="character" w:customStyle="1" w:styleId="UnresolvedMention1">
    <w:name w:val="Unresolved Mention1"/>
    <w:basedOn w:val="DefaultParagraphFont"/>
    <w:uiPriority w:val="99"/>
    <w:semiHidden/>
    <w:unhideWhenUsed/>
    <w:rsid w:val="0063433F"/>
    <w:rPr>
      <w:color w:val="605E5C"/>
      <w:shd w:val="clear" w:color="auto" w:fill="E1DFDD"/>
    </w:rPr>
  </w:style>
  <w:style w:type="paragraph" w:customStyle="1" w:styleId="LineFootnote">
    <w:name w:val="LineFootnote"/>
    <w:basedOn w:val="NormalBody"/>
    <w:next w:val="FootnoteText"/>
    <w:uiPriority w:val="28"/>
    <w:semiHidden/>
    <w:qFormat/>
    <w:rsid w:val="009717DA"/>
    <w:pPr>
      <w:pBdr>
        <w:bottom w:val="single" w:sz="8" w:space="0" w:color="1E2DBE"/>
      </w:pBdr>
      <w:spacing w:after="60"/>
      <w:ind w:right="9921"/>
    </w:pPr>
  </w:style>
  <w:style w:type="paragraph" w:customStyle="1" w:styleId="DocumentEndParagraph">
    <w:name w:val="DocumentEndParagraph"/>
    <w:basedOn w:val="NormalBody"/>
    <w:uiPriority w:val="29"/>
    <w:semiHidden/>
    <w:qFormat/>
    <w:rsid w:val="00DF792D"/>
    <w:pPr>
      <w:spacing w:before="0" w:after="0"/>
    </w:pPr>
    <w:rPr>
      <w:sz w:val="6"/>
    </w:rPr>
  </w:style>
  <w:style w:type="numbering" w:customStyle="1" w:styleId="ListNoNumILO">
    <w:name w:val="ListNoNumILO"/>
    <w:basedOn w:val="NoList"/>
    <w:uiPriority w:val="99"/>
    <w:rsid w:val="002C28DB"/>
    <w:pPr>
      <w:numPr>
        <w:numId w:val="29"/>
      </w:numPr>
    </w:pPr>
  </w:style>
  <w:style w:type="paragraph" w:customStyle="1" w:styleId="ContactDetailTitle">
    <w:name w:val="ContactDetailTitle"/>
    <w:basedOn w:val="NormalBody"/>
    <w:uiPriority w:val="13"/>
    <w:qFormat/>
    <w:rsid w:val="004E2BE0"/>
    <w:pPr>
      <w:spacing w:before="0" w:after="0"/>
    </w:pPr>
    <w:rPr>
      <w:b/>
      <w:bCs/>
    </w:rPr>
  </w:style>
  <w:style w:type="paragraph" w:customStyle="1" w:styleId="Headinglevel1">
    <w:name w:val="Heading level 1"/>
    <w:next w:val="NormalBody"/>
    <w:uiPriority w:val="3"/>
    <w:qFormat/>
    <w:rsid w:val="00241016"/>
    <w:pPr>
      <w:keepNext/>
      <w:keepLines/>
      <w:pageBreakBefore/>
      <w:numPr>
        <w:numId w:val="4"/>
      </w:numPr>
      <w:pBdr>
        <w:bottom w:val="single" w:sz="4" w:space="6" w:color="1E2DBE"/>
      </w:pBdr>
      <w:spacing w:before="480" w:after="360" w:line="240" w:lineRule="auto"/>
      <w:ind w:left="340" w:hanging="340"/>
      <w:contextualSpacing/>
      <w:outlineLvl w:val="0"/>
    </w:pPr>
    <w:rPr>
      <w:rFonts w:ascii="Overpass" w:hAnsi="Overpass" w:cs="Noto Sans"/>
      <w:b/>
      <w:bCs/>
      <w:color w:val="1E2DBE"/>
      <w:sz w:val="36"/>
      <w:szCs w:val="36"/>
      <w:lang w:val="en-GB"/>
    </w:rPr>
  </w:style>
  <w:style w:type="paragraph" w:customStyle="1" w:styleId="Authors">
    <w:name w:val="Authors"/>
    <w:uiPriority w:val="1"/>
    <w:qFormat/>
    <w:rsid w:val="003C159D"/>
    <w:pPr>
      <w:spacing w:before="1800" w:after="120" w:line="240" w:lineRule="auto"/>
      <w:ind w:left="454"/>
    </w:pPr>
    <w:rPr>
      <w:rFonts w:ascii="Overpass" w:hAnsi="Overpass" w:cs="Noto Sans"/>
      <w:b/>
      <w:color w:val="1E2DBE"/>
      <w:sz w:val="20"/>
      <w:szCs w:val="20"/>
      <w:lang w:val="en-GB"/>
    </w:rPr>
  </w:style>
  <w:style w:type="paragraph" w:customStyle="1" w:styleId="Headinglevel2">
    <w:name w:val="Heading level 2"/>
    <w:next w:val="NormalBody"/>
    <w:uiPriority w:val="3"/>
    <w:qFormat/>
    <w:rsid w:val="00241016"/>
    <w:pPr>
      <w:keepNext/>
      <w:spacing w:before="240" w:after="120" w:line="240" w:lineRule="auto"/>
      <w:contextualSpacing/>
      <w:outlineLvl w:val="1"/>
    </w:pPr>
    <w:rPr>
      <w:rFonts w:ascii="Overpass" w:hAnsi="Overpass" w:cs="Noto Sans"/>
      <w:b/>
      <w:bCs/>
      <w:color w:val="FA3C4B"/>
      <w:sz w:val="30"/>
      <w:szCs w:val="30"/>
      <w:lang w:val="en-US"/>
    </w:rPr>
  </w:style>
  <w:style w:type="paragraph" w:customStyle="1" w:styleId="DocumentSubtitle">
    <w:name w:val="DocumentSubtitle"/>
    <w:next w:val="NormalBody"/>
    <w:qFormat/>
    <w:rsid w:val="008059D3"/>
    <w:pPr>
      <w:spacing w:before="480" w:after="480" w:line="240" w:lineRule="auto"/>
      <w:ind w:left="454"/>
    </w:pPr>
    <w:rPr>
      <w:rFonts w:ascii="Overpass Light" w:hAnsi="Overpass Light" w:cs="Noto Sans"/>
      <w:color w:val="1E2DBE"/>
      <w:sz w:val="44"/>
      <w:szCs w:val="44"/>
      <w:lang w:val="en-GB"/>
    </w:rPr>
  </w:style>
  <w:style w:type="character" w:customStyle="1" w:styleId="Heading1Char">
    <w:name w:val="Heading 1 Char"/>
    <w:basedOn w:val="DefaultParagraphFont"/>
    <w:link w:val="Heading1"/>
    <w:uiPriority w:val="9"/>
    <w:semiHidden/>
    <w:rsid w:val="00F6079B"/>
    <w:rPr>
      <w:rFonts w:asciiTheme="majorHAnsi" w:eastAsiaTheme="majorEastAsia" w:hAnsiTheme="majorHAnsi" w:cstheme="majorBidi"/>
      <w:color w:val="2E74B5" w:themeColor="accent1" w:themeShade="BF"/>
      <w:sz w:val="32"/>
      <w:szCs w:val="32"/>
      <w:lang w:val="en-GB"/>
    </w:rPr>
  </w:style>
  <w:style w:type="paragraph" w:customStyle="1" w:styleId="DocumentTitle">
    <w:name w:val="DocumentTitle"/>
    <w:next w:val="NormalBody"/>
    <w:qFormat/>
    <w:rsid w:val="008059D3"/>
    <w:pPr>
      <w:numPr>
        <w:numId w:val="15"/>
      </w:numPr>
      <w:spacing w:before="1800" w:after="480" w:line="240" w:lineRule="auto"/>
      <w:ind w:left="454" w:hanging="454"/>
    </w:pPr>
    <w:rPr>
      <w:rFonts w:ascii="Overpass" w:hAnsi="Overpass" w:cs="Noto Sans"/>
      <w:b/>
      <w:color w:val="1E2DBE"/>
      <w:sz w:val="60"/>
      <w:szCs w:val="60"/>
      <w:lang w:val="en-GB"/>
    </w:rPr>
  </w:style>
  <w:style w:type="paragraph" w:customStyle="1" w:styleId="Headinglevel3">
    <w:name w:val="Heading level 3"/>
    <w:next w:val="NormalBody"/>
    <w:uiPriority w:val="3"/>
    <w:qFormat/>
    <w:rsid w:val="00241016"/>
    <w:pPr>
      <w:keepNext/>
      <w:keepLines/>
      <w:spacing w:before="240" w:after="120" w:line="240" w:lineRule="auto"/>
      <w:outlineLvl w:val="2"/>
    </w:pPr>
    <w:rPr>
      <w:rFonts w:ascii="Overpass" w:hAnsi="Overpass" w:cs="Noto Sans"/>
      <w:b/>
      <w:color w:val="1E2CBD"/>
      <w:sz w:val="26"/>
      <w:szCs w:val="27"/>
      <w:lang w:val="en-US"/>
    </w:rPr>
  </w:style>
  <w:style w:type="paragraph" w:customStyle="1" w:styleId="Headinglevel4">
    <w:name w:val="Heading level 4"/>
    <w:next w:val="NormalBody"/>
    <w:uiPriority w:val="3"/>
    <w:qFormat/>
    <w:rsid w:val="00241016"/>
    <w:pPr>
      <w:keepNext/>
      <w:keepLines/>
      <w:spacing w:before="240" w:after="120" w:line="240" w:lineRule="auto"/>
      <w:outlineLvl w:val="3"/>
    </w:pPr>
    <w:rPr>
      <w:rFonts w:ascii="Overpass" w:hAnsi="Overpass" w:cs="Noto Sans"/>
      <w:b/>
      <w:color w:val="230050"/>
      <w:lang w:val="en-US"/>
    </w:rPr>
  </w:style>
  <w:style w:type="paragraph" w:customStyle="1" w:styleId="Department">
    <w:name w:val="Department"/>
    <w:uiPriority w:val="1"/>
    <w:qFormat/>
    <w:rsid w:val="00251EEC"/>
    <w:pPr>
      <w:spacing w:after="5400" w:line="240" w:lineRule="auto"/>
      <w:ind w:left="454"/>
    </w:pPr>
    <w:rPr>
      <w:rFonts w:ascii="Overpass" w:hAnsi="Overpass" w:cs="Noto Sans"/>
      <w:b/>
      <w:sz w:val="18"/>
      <w:szCs w:val="18"/>
      <w:lang w:val="en-GB"/>
    </w:rPr>
  </w:style>
  <w:style w:type="paragraph" w:customStyle="1" w:styleId="ParaNum">
    <w:name w:val="ParaNum"/>
    <w:link w:val="ParaNumChar"/>
    <w:autoRedefine/>
    <w:uiPriority w:val="4"/>
    <w:qFormat/>
    <w:rsid w:val="008B4B13"/>
    <w:pPr>
      <w:numPr>
        <w:numId w:val="17"/>
      </w:numPr>
      <w:spacing w:before="120" w:after="120" w:line="240" w:lineRule="auto"/>
      <w:ind w:left="340" w:hanging="340"/>
      <w:jc w:val="both"/>
    </w:pPr>
    <w:rPr>
      <w:rFonts w:ascii="Noto Sans" w:hAnsi="Noto Sans"/>
      <w:sz w:val="18"/>
      <w:szCs w:val="20"/>
      <w:lang w:val="en-US"/>
    </w:rPr>
  </w:style>
  <w:style w:type="character" w:customStyle="1" w:styleId="ParaNumChar">
    <w:name w:val="ParaNum Char"/>
    <w:basedOn w:val="DefaultParagraphFont"/>
    <w:link w:val="ParaNum"/>
    <w:uiPriority w:val="4"/>
    <w:rsid w:val="008B4B13"/>
    <w:rPr>
      <w:rFonts w:ascii="Noto Sans" w:hAnsi="Noto Sans"/>
      <w:sz w:val="18"/>
      <w:szCs w:val="20"/>
      <w:lang w:val="en-US"/>
    </w:rPr>
  </w:style>
  <w:style w:type="paragraph" w:styleId="TOC1">
    <w:name w:val="toc 1"/>
    <w:basedOn w:val="Normal"/>
    <w:next w:val="Normal"/>
    <w:autoRedefine/>
    <w:uiPriority w:val="39"/>
    <w:unhideWhenUsed/>
    <w:rsid w:val="00F6079B"/>
    <w:pPr>
      <w:tabs>
        <w:tab w:val="right" w:pos="10206"/>
      </w:tabs>
      <w:spacing w:line="240" w:lineRule="auto"/>
      <w:ind w:left="624" w:hanging="284"/>
      <w:jc w:val="both"/>
    </w:pPr>
    <w:rPr>
      <w:rFonts w:cstheme="minorBidi"/>
      <w:szCs w:val="20"/>
      <w:lang w:val="en-US"/>
    </w:rPr>
  </w:style>
  <w:style w:type="paragraph" w:customStyle="1" w:styleId="ListBullet2">
    <w:name w:val="ListBullet2"/>
    <w:uiPriority w:val="5"/>
    <w:qFormat/>
    <w:rsid w:val="008B4B13"/>
    <w:pPr>
      <w:numPr>
        <w:numId w:val="20"/>
      </w:numPr>
      <w:spacing w:before="60" w:after="60" w:line="240" w:lineRule="auto"/>
      <w:ind w:left="794" w:hanging="227"/>
      <w:jc w:val="both"/>
    </w:pPr>
    <w:rPr>
      <w:rFonts w:ascii="Noto Sans" w:eastAsia="SimSun" w:hAnsi="Noto Sans"/>
      <w:sz w:val="18"/>
      <w:szCs w:val="20"/>
      <w:lang w:val="en-GB"/>
    </w:rPr>
  </w:style>
  <w:style w:type="paragraph" w:styleId="TOC2">
    <w:name w:val="toc 2"/>
    <w:basedOn w:val="Normal"/>
    <w:next w:val="Normal"/>
    <w:autoRedefine/>
    <w:uiPriority w:val="39"/>
    <w:unhideWhenUsed/>
    <w:rsid w:val="00F6079B"/>
    <w:pPr>
      <w:tabs>
        <w:tab w:val="right" w:pos="10206"/>
      </w:tabs>
      <w:spacing w:line="240" w:lineRule="auto"/>
      <w:ind w:left="1134" w:hanging="454"/>
      <w:contextualSpacing/>
    </w:pPr>
    <w:rPr>
      <w:rFonts w:cstheme="minorBidi"/>
      <w:noProof/>
      <w:szCs w:val="20"/>
      <w:lang w:val="en-US"/>
    </w:rPr>
  </w:style>
  <w:style w:type="paragraph" w:customStyle="1" w:styleId="BoxTitle">
    <w:name w:val="BoxTitle"/>
    <w:basedOn w:val="TableTitle"/>
    <w:next w:val="NormalBody"/>
    <w:uiPriority w:val="7"/>
    <w:qFormat/>
    <w:rsid w:val="008200E3"/>
    <w:pPr>
      <w:numPr>
        <w:numId w:val="27"/>
      </w:numPr>
      <w:ind w:left="227" w:hanging="227"/>
    </w:pPr>
  </w:style>
  <w:style w:type="paragraph" w:customStyle="1" w:styleId="GraphicTitle">
    <w:name w:val="GraphicTitle"/>
    <w:basedOn w:val="TableTitle"/>
    <w:next w:val="NormalBody"/>
    <w:uiPriority w:val="9"/>
    <w:qFormat/>
    <w:rsid w:val="008200E3"/>
    <w:pPr>
      <w:numPr>
        <w:numId w:val="10"/>
      </w:numPr>
      <w:ind w:left="227" w:hanging="227"/>
    </w:pPr>
    <w:rPr>
      <w:bCs w:val="0"/>
    </w:rPr>
  </w:style>
  <w:style w:type="paragraph" w:customStyle="1" w:styleId="QuotationMarks">
    <w:name w:val="QuotationMarks"/>
    <w:uiPriority w:val="11"/>
    <w:qFormat/>
    <w:rsid w:val="00FC4A9F"/>
    <w:pPr>
      <w:keepNext/>
      <w:pBdr>
        <w:bottom w:val="single" w:sz="4" w:space="6" w:color="1E2DBE"/>
      </w:pBdr>
      <w:spacing w:before="100" w:after="0" w:line="240" w:lineRule="auto"/>
    </w:pPr>
    <w:rPr>
      <w:rFonts w:ascii="Noto Sans" w:hAnsi="Noto Sans" w:cs="Noto Sans"/>
      <w:sz w:val="18"/>
      <w:szCs w:val="18"/>
      <w:lang w:val="en-GB"/>
    </w:rPr>
  </w:style>
  <w:style w:type="paragraph" w:customStyle="1" w:styleId="Source-GraphicPicture">
    <w:name w:val="Source - GraphicPicture"/>
    <w:next w:val="NormalBody"/>
    <w:uiPriority w:val="9"/>
    <w:qFormat/>
    <w:rsid w:val="001256A4"/>
    <w:pPr>
      <w:spacing w:after="0" w:line="240" w:lineRule="auto"/>
      <w:ind w:left="113"/>
    </w:pPr>
    <w:rPr>
      <w:rFonts w:ascii="Noto Sans" w:hAnsi="Noto Sans" w:cs="Noto Sans"/>
      <w:sz w:val="14"/>
      <w:szCs w:val="15"/>
      <w:lang w:val="en-GB"/>
    </w:rPr>
  </w:style>
  <w:style w:type="paragraph" w:customStyle="1" w:styleId="Tableheaderleft">
    <w:name w:val="Table header left"/>
    <w:next w:val="Tabletextleft"/>
    <w:uiPriority w:val="8"/>
    <w:qFormat/>
    <w:rsid w:val="003C7137"/>
    <w:pPr>
      <w:spacing w:after="0" w:line="240" w:lineRule="auto"/>
    </w:pPr>
    <w:rPr>
      <w:rFonts w:ascii="Noto Sans" w:hAnsi="Noto Sans" w:cs="Noto Sans"/>
      <w:b/>
      <w:color w:val="FFFFFF" w:themeColor="background1"/>
      <w:sz w:val="18"/>
      <w:szCs w:val="18"/>
      <w:lang w:val="en-GB"/>
    </w:rPr>
  </w:style>
  <w:style w:type="paragraph" w:styleId="BalloonText">
    <w:name w:val="Balloon Text"/>
    <w:basedOn w:val="Normal"/>
    <w:link w:val="BalloonTextChar"/>
    <w:uiPriority w:val="99"/>
    <w:semiHidden/>
    <w:unhideWhenUsed/>
    <w:rsid w:val="003C7137"/>
    <w:pPr>
      <w:spacing w:before="0"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3C7137"/>
    <w:rPr>
      <w:rFonts w:ascii="Segoe UI" w:hAnsi="Segoe UI" w:cs="Segoe UI"/>
      <w:sz w:val="18"/>
      <w:szCs w:val="18"/>
      <w:lang w:val="en-GB"/>
    </w:rPr>
  </w:style>
  <w:style w:type="paragraph" w:customStyle="1" w:styleId="Tableheaderright">
    <w:name w:val="Table header right"/>
    <w:basedOn w:val="Tableheaderleft"/>
    <w:uiPriority w:val="8"/>
    <w:qFormat/>
    <w:rsid w:val="003C7137"/>
    <w:pPr>
      <w:jc w:val="right"/>
    </w:pPr>
  </w:style>
  <w:style w:type="paragraph" w:customStyle="1" w:styleId="Tabletextright">
    <w:name w:val="Table text right"/>
    <w:basedOn w:val="Tabletextleft"/>
    <w:uiPriority w:val="8"/>
    <w:qFormat/>
    <w:rsid w:val="003C7137"/>
    <w:pPr>
      <w:jc w:val="right"/>
    </w:pPr>
  </w:style>
  <w:style w:type="paragraph" w:styleId="TOC3">
    <w:name w:val="toc 3"/>
    <w:basedOn w:val="Normal"/>
    <w:next w:val="Normal"/>
    <w:autoRedefine/>
    <w:uiPriority w:val="39"/>
    <w:unhideWhenUsed/>
    <w:rsid w:val="00F6079B"/>
    <w:pPr>
      <w:tabs>
        <w:tab w:val="right" w:pos="10206"/>
      </w:tabs>
      <w:spacing w:line="240" w:lineRule="auto"/>
      <w:ind w:left="1701" w:hanging="567"/>
      <w:contextualSpacing/>
      <w:jc w:val="both"/>
    </w:pPr>
    <w:rPr>
      <w:rFonts w:cstheme="minorBidi"/>
      <w:noProof/>
      <w:szCs w:val="20"/>
      <w:lang w:val="en-US"/>
    </w:rPr>
  </w:style>
  <w:style w:type="paragraph" w:styleId="Revision">
    <w:name w:val="Revision"/>
    <w:hidden/>
    <w:uiPriority w:val="99"/>
    <w:semiHidden/>
    <w:rsid w:val="00DE423F"/>
    <w:pPr>
      <w:spacing w:after="0" w:line="240" w:lineRule="auto"/>
    </w:pPr>
    <w:rPr>
      <w:rFonts w:ascii="Noto Sans" w:hAnsi="Noto Sans" w:cs="Noto Sans"/>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B1347D-D4AD-4E91-BE2B-02CA64E1FB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3424</Words>
  <Characters>19518</Characters>
  <Application>Microsoft Office Word</Application>
  <DocSecurity>0</DocSecurity>
  <Lines>162</Lines>
  <Paragraphs>45</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
      <vt:lpstr>ILO A4 generic document</vt:lpstr>
      <vt:lpstr/>
    </vt:vector>
  </TitlesOfParts>
  <Company>ILO</Company>
  <LinksUpToDate>false</LinksUpToDate>
  <CharactersWithSpaces>22897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Mercanti, Alice</dc:creator>
  <cp:keywords/>
  <dc:description/>
  <cp:lastModifiedBy>Markov, Kroum</cp:lastModifiedBy>
  <cp:revision>63</cp:revision>
  <cp:lastPrinted>2020-04-20T12:30:00Z</cp:lastPrinted>
  <dcterms:created xsi:type="dcterms:W3CDTF">2025-05-27T10:30:00Z</dcterms:created>
  <dcterms:modified xsi:type="dcterms:W3CDTF">2025-07-08T10:51:00Z</dcterms:modified>
</cp:coreProperties>
</file>